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11FA" w14:textId="77777777" w:rsidR="00290E3A" w:rsidRPr="00E11769" w:rsidRDefault="00290E3A" w:rsidP="00752EFC">
      <w:pPr>
        <w:pStyle w:val="Titre"/>
        <w:rPr>
          <w:sz w:val="52"/>
          <w:szCs w:val="52"/>
          <w:lang w:val="it-IT"/>
        </w:rPr>
      </w:pPr>
      <w:r w:rsidRPr="00E11769">
        <w:rPr>
          <w:sz w:val="52"/>
          <w:szCs w:val="52"/>
          <w:lang w:val="it-IT"/>
        </w:rPr>
        <w:t xml:space="preserve">Possibile svolgimento di un </w:t>
      </w:r>
      <w:r w:rsidRPr="00E11769">
        <w:rPr>
          <w:sz w:val="52"/>
          <w:szCs w:val="52"/>
          <w:lang w:val="it-IT"/>
        </w:rPr>
        <w:br/>
        <w:t xml:space="preserve">evento informativo «calore rinnovabile» </w:t>
      </w:r>
    </w:p>
    <w:p w14:paraId="29E2672F" w14:textId="77777777" w:rsidR="00290E3A" w:rsidRPr="00C1533F" w:rsidRDefault="00290E3A" w:rsidP="00290E3A">
      <w:pPr>
        <w:rPr>
          <w:rFonts w:eastAsia="Times New Roman" w:cs="Arial"/>
          <w:color w:val="000000"/>
          <w:sz w:val="24"/>
          <w:szCs w:val="24"/>
          <w:lang w:val="it-IT" w:eastAsia="de-CH"/>
        </w:rPr>
      </w:pPr>
    </w:p>
    <w:p w14:paraId="6D9D34DD" w14:textId="77777777" w:rsidR="00290E3A" w:rsidRDefault="00290E3A" w:rsidP="00290E3A">
      <w:pPr>
        <w:pStyle w:val="Corpsdetexte"/>
        <w:rPr>
          <w:rFonts w:asciiTheme="minorHAnsi" w:eastAsia="Times New Roman" w:hAnsiTheme="minorHAnsi" w:cstheme="minorHAnsi"/>
          <w:color w:val="000000"/>
          <w:szCs w:val="20"/>
          <w:lang w:val="it-IT" w:eastAsia="de-CH"/>
        </w:rPr>
      </w:pPr>
      <w:r w:rsidRPr="00E11769">
        <w:rPr>
          <w:rFonts w:asciiTheme="minorHAnsi" w:eastAsia="Times New Roman" w:hAnsiTheme="minorHAnsi" w:cstheme="minorHAnsi"/>
          <w:b/>
          <w:bCs/>
          <w:color w:val="000000"/>
          <w:szCs w:val="20"/>
          <w:lang w:val="it-IT" w:eastAsia="de-CH"/>
        </w:rPr>
        <w:t>Tempo richiesto:</w:t>
      </w:r>
      <w:r w:rsidRPr="00E11769">
        <w:rPr>
          <w:rFonts w:asciiTheme="minorHAnsi" w:eastAsia="Times New Roman" w:hAnsiTheme="minorHAnsi" w:cstheme="minorHAnsi"/>
          <w:color w:val="000000"/>
          <w:szCs w:val="20"/>
          <w:lang w:val="it-IT" w:eastAsia="de-CH"/>
        </w:rPr>
        <w:t xml:space="preserve"> 1,5 – 2 ore (pausa compresa)</w:t>
      </w:r>
    </w:p>
    <w:p w14:paraId="47D41BAD" w14:textId="77777777" w:rsidR="00E11769" w:rsidRPr="00E11769" w:rsidRDefault="00E11769" w:rsidP="00290E3A">
      <w:pPr>
        <w:pStyle w:val="Corpsdetexte"/>
        <w:rPr>
          <w:rFonts w:asciiTheme="minorHAnsi" w:hAnsiTheme="minorHAnsi" w:cstheme="minorHAnsi"/>
          <w:szCs w:val="20"/>
          <w:lang w:val="it-IT"/>
        </w:rPr>
      </w:pPr>
    </w:p>
    <w:p w14:paraId="4301E45E" w14:textId="77777777" w:rsidR="00290E3A" w:rsidRPr="00E11769" w:rsidRDefault="00290E3A" w:rsidP="00290E3A">
      <w:pPr>
        <w:spacing w:after="120" w:line="259" w:lineRule="auto"/>
        <w:rPr>
          <w:rFonts w:cstheme="minorHAnsi"/>
          <w:color w:val="000000" w:themeColor="text1"/>
          <w:lang w:val="it-IT"/>
        </w:rPr>
      </w:pPr>
      <w:r w:rsidRPr="00E11769">
        <w:rPr>
          <w:rFonts w:cstheme="minorHAnsi"/>
          <w:color w:val="000000" w:themeColor="text1"/>
          <w:lang w:val="it-IT"/>
        </w:rPr>
        <w:t>Per gli interventi seguenti si raccomanda di prevedere tre diversi/e relatori/</w:t>
      </w:r>
      <w:proofErr w:type="spellStart"/>
      <w:r w:rsidRPr="00E11769">
        <w:rPr>
          <w:rFonts w:cstheme="minorHAnsi"/>
          <w:color w:val="000000" w:themeColor="text1"/>
          <w:lang w:val="it-IT"/>
        </w:rPr>
        <w:t>trici</w:t>
      </w:r>
      <w:proofErr w:type="spellEnd"/>
      <w:r w:rsidRPr="00E11769">
        <w:rPr>
          <w:rFonts w:cstheme="minorHAnsi"/>
          <w:color w:val="000000" w:themeColor="text1"/>
          <w:lang w:val="it-IT"/>
        </w:rPr>
        <w:t>:</w:t>
      </w:r>
    </w:p>
    <w:p w14:paraId="3AA2BB26" w14:textId="77777777" w:rsidR="00290E3A" w:rsidRPr="00E11769" w:rsidRDefault="00290E3A" w:rsidP="00996E7D">
      <w:pPr>
        <w:pStyle w:val="Corpsdetexte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Cs w:val="20"/>
          <w:lang w:val="it-IT"/>
        </w:rPr>
      </w:pPr>
      <w:r w:rsidRPr="00E11769">
        <w:rPr>
          <w:rFonts w:asciiTheme="minorHAnsi" w:hAnsiTheme="minorHAnsi" w:cstheme="minorHAnsi"/>
          <w:szCs w:val="20"/>
          <w:lang w:val="it-IT"/>
        </w:rPr>
        <w:t>1 persona, ad es. del Municipio/dell’Amministrazione comunale, che illustri la legislazione, le normative e gli incentivi;</w:t>
      </w:r>
    </w:p>
    <w:p w14:paraId="0FF261D9" w14:textId="77777777" w:rsidR="00290E3A" w:rsidRPr="00E11769" w:rsidRDefault="00290E3A" w:rsidP="00996E7D">
      <w:pPr>
        <w:pStyle w:val="Corpsdetexte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Cs w:val="20"/>
          <w:lang w:val="it-IT"/>
        </w:rPr>
      </w:pPr>
      <w:r w:rsidRPr="00E11769">
        <w:rPr>
          <w:rFonts w:asciiTheme="minorHAnsi" w:hAnsiTheme="minorHAnsi" w:cstheme="minorHAnsi"/>
          <w:szCs w:val="20"/>
          <w:lang w:val="it-IT"/>
        </w:rPr>
        <w:t>1 esperto/a in «prima consulenza» che presenti la procedura ideale per la sostituzione del riscaldamento e la prima consulenza «calore rinnovabile» e spieghi le varie tecnologie di riscaldamento;</w:t>
      </w:r>
    </w:p>
    <w:p w14:paraId="60A0686B" w14:textId="77777777" w:rsidR="00290E3A" w:rsidRPr="00E11769" w:rsidRDefault="00290E3A" w:rsidP="00996E7D">
      <w:pPr>
        <w:pStyle w:val="Corpsdetexte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Cs w:val="20"/>
          <w:lang w:val="it-IT"/>
        </w:rPr>
      </w:pPr>
      <w:r w:rsidRPr="00E11769">
        <w:rPr>
          <w:rFonts w:asciiTheme="minorHAnsi" w:hAnsiTheme="minorHAnsi" w:cstheme="minorHAnsi"/>
          <w:szCs w:val="20"/>
          <w:lang w:val="it-IT"/>
        </w:rPr>
        <w:t>1 persona del settore finanziario in grado di mostrare le possibilità di finanziamento.</w:t>
      </w:r>
    </w:p>
    <w:p w14:paraId="31DAA136" w14:textId="77777777" w:rsidR="00996E7D" w:rsidRDefault="00996E7D" w:rsidP="00290E3A">
      <w:pPr>
        <w:pStyle w:val="Corpsdetexte"/>
        <w:rPr>
          <w:rFonts w:asciiTheme="minorHAnsi" w:hAnsiTheme="minorHAnsi" w:cstheme="minorHAnsi"/>
          <w:b/>
          <w:bCs/>
          <w:szCs w:val="20"/>
          <w:lang w:val="it-IT"/>
        </w:rPr>
      </w:pPr>
    </w:p>
    <w:p w14:paraId="04D2BF9E" w14:textId="54288747" w:rsidR="00290E3A" w:rsidRPr="00E11769" w:rsidRDefault="00290E3A" w:rsidP="00290E3A">
      <w:pPr>
        <w:pStyle w:val="Corpsdetexte"/>
        <w:rPr>
          <w:rFonts w:asciiTheme="minorHAnsi" w:hAnsiTheme="minorHAnsi" w:cstheme="minorHAnsi"/>
          <w:szCs w:val="20"/>
          <w:lang w:val="it-IT"/>
        </w:rPr>
      </w:pPr>
      <w:r w:rsidRPr="00E11769">
        <w:rPr>
          <w:rFonts w:asciiTheme="minorHAnsi" w:hAnsiTheme="minorHAnsi" w:cstheme="minorHAnsi"/>
          <w:b/>
          <w:bCs/>
          <w:szCs w:val="20"/>
          <w:lang w:val="it-IT"/>
        </w:rPr>
        <w:t>Inoltre:</w:t>
      </w:r>
      <w:r w:rsidRPr="00E11769">
        <w:rPr>
          <w:rFonts w:asciiTheme="minorHAnsi" w:hAnsiTheme="minorHAnsi" w:cstheme="minorHAnsi"/>
          <w:szCs w:val="20"/>
          <w:lang w:val="it-IT"/>
        </w:rPr>
        <w:t xml:space="preserve"> più esperti/e in «prima consulenza» della regione che alla fine siano a disposizione per fissare un appuntamento per la prima consulenza</w:t>
      </w:r>
      <w:r w:rsidRPr="00E11769">
        <w:rPr>
          <w:rFonts w:asciiTheme="minorHAnsi" w:eastAsia="Times New Roman" w:hAnsiTheme="minorHAnsi" w:cstheme="minorHAnsi"/>
          <w:color w:val="000000"/>
          <w:szCs w:val="20"/>
          <w:lang w:val="it-IT" w:eastAsia="de-CH"/>
        </w:rPr>
        <w:t xml:space="preserve"> «calore rinnovabile»</w:t>
      </w:r>
      <w:r w:rsidRPr="00E11769">
        <w:rPr>
          <w:rFonts w:asciiTheme="minorHAnsi" w:hAnsiTheme="minorHAnsi" w:cstheme="minorHAnsi"/>
          <w:szCs w:val="20"/>
          <w:lang w:val="it-IT"/>
        </w:rPr>
        <w:t>.</w:t>
      </w:r>
    </w:p>
    <w:p w14:paraId="240DD5B6" w14:textId="77777777" w:rsidR="00290E3A" w:rsidRPr="00E11769" w:rsidRDefault="00290E3A" w:rsidP="00290E3A">
      <w:pPr>
        <w:pStyle w:val="Corpsdetexte"/>
        <w:ind w:left="720"/>
        <w:rPr>
          <w:rFonts w:asciiTheme="minorHAnsi" w:hAnsiTheme="minorHAnsi" w:cstheme="minorHAnsi"/>
          <w:szCs w:val="20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7608"/>
        <w:gridCol w:w="1205"/>
      </w:tblGrid>
      <w:tr w:rsidR="00290E3A" w:rsidRPr="00E11769" w14:paraId="4E0B9F3C" w14:textId="77777777" w:rsidTr="00E72865">
        <w:trPr>
          <w:trHeight w:val="255"/>
        </w:trPr>
        <w:tc>
          <w:tcPr>
            <w:tcW w:w="4359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41CC5B44" w14:textId="77777777" w:rsidR="00290E3A" w:rsidRPr="00D37808" w:rsidRDefault="00290E3A" w:rsidP="00E72865">
            <w:pPr>
              <w:spacing w:before="60" w:after="60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it-IT" w:eastAsia="de-CH"/>
              </w:rPr>
            </w:pPr>
            <w:r w:rsidRPr="00D37808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it-IT" w:eastAsia="de-CH"/>
              </w:rPr>
              <w:t>Possibile tempo richiesto e contenuti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57D629BA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b/>
                <w:bCs/>
                <w:color w:val="000000"/>
                <w:lang w:val="it-IT" w:eastAsia="de-CH"/>
              </w:rPr>
            </w:pPr>
            <w:r w:rsidRPr="00D37808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it-IT" w:eastAsia="de-CH"/>
              </w:rPr>
              <w:t>Slide</w:t>
            </w:r>
          </w:p>
        </w:tc>
      </w:tr>
      <w:tr w:rsidR="00290E3A" w:rsidRPr="00E11769" w14:paraId="2716227B" w14:textId="77777777" w:rsidTr="00E72865">
        <w:trPr>
          <w:trHeight w:val="255"/>
        </w:trPr>
        <w:tc>
          <w:tcPr>
            <w:tcW w:w="313" w:type="pct"/>
            <w:noWrap/>
            <w:hideMark/>
          </w:tcPr>
          <w:p w14:paraId="2EE89265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</w:p>
        </w:tc>
        <w:tc>
          <w:tcPr>
            <w:tcW w:w="4046" w:type="pct"/>
            <w:noWrap/>
            <w:vAlign w:val="bottom"/>
            <w:hideMark/>
          </w:tcPr>
          <w:p w14:paraId="2B44FF1D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>Arrivo degli ospiti</w:t>
            </w:r>
          </w:p>
        </w:tc>
        <w:tc>
          <w:tcPr>
            <w:tcW w:w="641" w:type="pct"/>
          </w:tcPr>
          <w:p w14:paraId="10FBCDE2" w14:textId="77777777" w:rsidR="00290E3A" w:rsidRPr="00E43DAC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43DAC">
              <w:rPr>
                <w:rFonts w:eastAsia="Times New Roman" w:cstheme="minorHAnsi"/>
                <w:color w:val="000000"/>
                <w:lang w:val="it-IT" w:eastAsia="de-CH"/>
              </w:rPr>
              <w:t>1</w:t>
            </w:r>
          </w:p>
        </w:tc>
      </w:tr>
      <w:tr w:rsidR="00290E3A" w:rsidRPr="00E11769" w14:paraId="2680DC50" w14:textId="77777777" w:rsidTr="00E72865">
        <w:trPr>
          <w:trHeight w:val="255"/>
        </w:trPr>
        <w:tc>
          <w:tcPr>
            <w:tcW w:w="313" w:type="pct"/>
            <w:noWrap/>
            <w:hideMark/>
          </w:tcPr>
          <w:p w14:paraId="1735982F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>5’</w:t>
            </w:r>
          </w:p>
        </w:tc>
        <w:tc>
          <w:tcPr>
            <w:tcW w:w="4046" w:type="pct"/>
            <w:noWrap/>
            <w:vAlign w:val="bottom"/>
            <w:hideMark/>
          </w:tcPr>
          <w:p w14:paraId="7E1C1232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 xml:space="preserve">Benvenuto e introduzione </w:t>
            </w:r>
          </w:p>
        </w:tc>
        <w:tc>
          <w:tcPr>
            <w:tcW w:w="641" w:type="pct"/>
          </w:tcPr>
          <w:p w14:paraId="15F3012D" w14:textId="77777777" w:rsidR="00290E3A" w:rsidRPr="00E43DAC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43DAC">
              <w:rPr>
                <w:rFonts w:eastAsia="Times New Roman" w:cstheme="minorHAnsi"/>
                <w:color w:val="000000"/>
                <w:lang w:val="it-IT" w:eastAsia="de-CH"/>
              </w:rPr>
              <w:t>2</w:t>
            </w:r>
          </w:p>
        </w:tc>
      </w:tr>
      <w:tr w:rsidR="00290E3A" w:rsidRPr="00E11769" w14:paraId="17AB7C62" w14:textId="77777777" w:rsidTr="00E72865">
        <w:trPr>
          <w:trHeight w:val="255"/>
        </w:trPr>
        <w:tc>
          <w:tcPr>
            <w:tcW w:w="313" w:type="pct"/>
            <w:noWrap/>
          </w:tcPr>
          <w:p w14:paraId="3890AF0C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>15’</w:t>
            </w:r>
          </w:p>
        </w:tc>
        <w:tc>
          <w:tcPr>
            <w:tcW w:w="4046" w:type="pct"/>
            <w:noWrap/>
            <w:vAlign w:val="bottom"/>
          </w:tcPr>
          <w:p w14:paraId="21982BDD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 xml:space="preserve">Presentazione modulo per la sostituzione del riscaldamento di </w:t>
            </w:r>
            <w:proofErr w:type="spellStart"/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>SvizzeraEnergia</w:t>
            </w:r>
            <w:proofErr w:type="spellEnd"/>
          </w:p>
        </w:tc>
        <w:tc>
          <w:tcPr>
            <w:tcW w:w="641" w:type="pct"/>
          </w:tcPr>
          <w:p w14:paraId="65D78238" w14:textId="77777777" w:rsidR="00290E3A" w:rsidRPr="00E43DAC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43DAC">
              <w:rPr>
                <w:rFonts w:eastAsia="Times New Roman" w:cstheme="minorHAnsi"/>
                <w:color w:val="000000"/>
                <w:lang w:val="it-IT" w:eastAsia="de-CH"/>
              </w:rPr>
              <w:t>3–14</w:t>
            </w:r>
          </w:p>
        </w:tc>
      </w:tr>
      <w:tr w:rsidR="00290E3A" w:rsidRPr="00E11769" w14:paraId="28AD5F47" w14:textId="77777777" w:rsidTr="00E72865">
        <w:trPr>
          <w:trHeight w:val="255"/>
        </w:trPr>
        <w:tc>
          <w:tcPr>
            <w:tcW w:w="313" w:type="pct"/>
            <w:noWrap/>
            <w:hideMark/>
          </w:tcPr>
          <w:p w14:paraId="28CF6D81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>10’</w:t>
            </w:r>
          </w:p>
        </w:tc>
        <w:tc>
          <w:tcPr>
            <w:tcW w:w="4046" w:type="pct"/>
            <w:noWrap/>
            <w:vAlign w:val="bottom"/>
            <w:hideMark/>
          </w:tcPr>
          <w:p w14:paraId="38A8C6A7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bookmarkStart w:id="0" w:name="_Hlk97103628"/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 xml:space="preserve">Requisiti legali: </w:t>
            </w:r>
            <w:bookmarkStart w:id="1" w:name="_Hlk97103661"/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>cosa si intende per sostituzione del riscaldamento</w:t>
            </w:r>
            <w:bookmarkEnd w:id="1"/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>?</w:t>
            </w:r>
          </w:p>
          <w:p w14:paraId="3DD9D7E0" w14:textId="77777777" w:rsidR="00290E3A" w:rsidRPr="00E11769" w:rsidRDefault="00290E3A" w:rsidP="00E72865">
            <w:pPr>
              <w:pStyle w:val="Corpsdetexte"/>
              <w:spacing w:before="60" w:after="60"/>
              <w:rPr>
                <w:rFonts w:asciiTheme="minorHAnsi" w:eastAsia="Times New Roman" w:hAnsiTheme="minorHAnsi" w:cstheme="minorHAnsi"/>
                <w:color w:val="000000"/>
                <w:szCs w:val="20"/>
                <w:lang w:val="it-IT" w:eastAsia="de-CH"/>
              </w:rPr>
            </w:pPr>
            <w:r w:rsidRPr="00E11769">
              <w:rPr>
                <w:rFonts w:asciiTheme="minorHAnsi" w:eastAsia="Times New Roman" w:hAnsiTheme="minorHAnsi" w:cstheme="minorHAnsi"/>
                <w:color w:val="000000"/>
                <w:szCs w:val="20"/>
                <w:lang w:val="it-IT" w:eastAsia="de-CH"/>
              </w:rPr>
              <w:t>Procedura di autorizzazione edilizia</w:t>
            </w:r>
            <w:bookmarkEnd w:id="0"/>
          </w:p>
        </w:tc>
        <w:tc>
          <w:tcPr>
            <w:tcW w:w="641" w:type="pct"/>
          </w:tcPr>
          <w:p w14:paraId="693B72BB" w14:textId="77777777" w:rsidR="00290E3A" w:rsidRPr="00E43DAC" w:rsidDel="00246A8C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43DAC">
              <w:rPr>
                <w:rFonts w:eastAsia="Times New Roman" w:cstheme="minorHAnsi"/>
                <w:color w:val="000000"/>
                <w:lang w:val="it-IT" w:eastAsia="de-CH"/>
              </w:rPr>
              <w:t>15</w:t>
            </w:r>
          </w:p>
        </w:tc>
      </w:tr>
      <w:tr w:rsidR="00290E3A" w:rsidRPr="00E11769" w14:paraId="5D2FAB75" w14:textId="77777777" w:rsidTr="00E72865">
        <w:trPr>
          <w:trHeight w:val="255"/>
        </w:trPr>
        <w:tc>
          <w:tcPr>
            <w:tcW w:w="313" w:type="pct"/>
            <w:noWrap/>
            <w:hideMark/>
          </w:tcPr>
          <w:p w14:paraId="1E2CFD7D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>10’</w:t>
            </w:r>
          </w:p>
        </w:tc>
        <w:tc>
          <w:tcPr>
            <w:tcW w:w="4046" w:type="pct"/>
            <w:noWrap/>
            <w:vAlign w:val="bottom"/>
            <w:hideMark/>
          </w:tcPr>
          <w:p w14:paraId="3F055DF5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 xml:space="preserve">Come posso essere supportato? </w:t>
            </w:r>
          </w:p>
          <w:p w14:paraId="4BF246A9" w14:textId="77777777" w:rsidR="00290E3A" w:rsidRPr="00E11769" w:rsidRDefault="00290E3A" w:rsidP="00E72865">
            <w:pPr>
              <w:spacing w:before="60" w:after="60"/>
              <w:ind w:left="-9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>Presentazione della prima consulenza e degli strumenti di incentivazione</w:t>
            </w:r>
          </w:p>
        </w:tc>
        <w:tc>
          <w:tcPr>
            <w:tcW w:w="641" w:type="pct"/>
          </w:tcPr>
          <w:p w14:paraId="288DA640" w14:textId="77777777" w:rsidR="00290E3A" w:rsidRPr="00E43DAC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43DAC">
              <w:rPr>
                <w:rFonts w:eastAsia="Times New Roman" w:cstheme="minorHAnsi"/>
                <w:color w:val="000000"/>
                <w:lang w:val="it-IT" w:eastAsia="de-CH"/>
              </w:rPr>
              <w:t>16</w:t>
            </w:r>
          </w:p>
        </w:tc>
      </w:tr>
      <w:tr w:rsidR="00290E3A" w:rsidRPr="00E11769" w14:paraId="37F526CD" w14:textId="77777777" w:rsidTr="00E72865">
        <w:trPr>
          <w:trHeight w:val="255"/>
        </w:trPr>
        <w:tc>
          <w:tcPr>
            <w:tcW w:w="313" w:type="pct"/>
            <w:noWrap/>
            <w:hideMark/>
          </w:tcPr>
          <w:p w14:paraId="08D188EA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b/>
                <w:color w:val="000000"/>
                <w:lang w:val="it-IT" w:eastAsia="de-CH"/>
              </w:rPr>
            </w:pPr>
            <w:r w:rsidRPr="00E11769">
              <w:rPr>
                <w:rFonts w:eastAsia="Times New Roman" w:cstheme="minorHAnsi"/>
                <w:b/>
                <w:color w:val="000000"/>
                <w:lang w:val="it-IT" w:eastAsia="de-CH"/>
              </w:rPr>
              <w:t>15’</w:t>
            </w:r>
          </w:p>
        </w:tc>
        <w:tc>
          <w:tcPr>
            <w:tcW w:w="4046" w:type="pct"/>
            <w:noWrap/>
            <w:vAlign w:val="bottom"/>
            <w:hideMark/>
          </w:tcPr>
          <w:p w14:paraId="697E3194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b/>
                <w:color w:val="000000"/>
                <w:lang w:val="it-IT" w:eastAsia="de-CH"/>
              </w:rPr>
            </w:pPr>
            <w:r w:rsidRPr="00E11769">
              <w:rPr>
                <w:rFonts w:eastAsia="Times New Roman" w:cstheme="minorHAnsi"/>
                <w:b/>
                <w:color w:val="000000"/>
                <w:lang w:val="it-IT" w:eastAsia="de-CH"/>
              </w:rPr>
              <w:t>Pausa (caffè)</w:t>
            </w:r>
          </w:p>
        </w:tc>
        <w:tc>
          <w:tcPr>
            <w:tcW w:w="641" w:type="pct"/>
          </w:tcPr>
          <w:p w14:paraId="2940D9ED" w14:textId="77777777" w:rsidR="00290E3A" w:rsidRPr="00E43DAC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43DAC">
              <w:rPr>
                <w:rFonts w:eastAsia="Times New Roman" w:cstheme="minorHAnsi"/>
                <w:color w:val="000000"/>
                <w:lang w:val="it-IT" w:eastAsia="de-CH"/>
              </w:rPr>
              <w:t>17</w:t>
            </w:r>
          </w:p>
        </w:tc>
      </w:tr>
      <w:tr w:rsidR="00290E3A" w:rsidRPr="00E11769" w14:paraId="7B2E0658" w14:textId="77777777" w:rsidTr="00E72865">
        <w:trPr>
          <w:trHeight w:val="255"/>
        </w:trPr>
        <w:tc>
          <w:tcPr>
            <w:tcW w:w="313" w:type="pct"/>
            <w:noWrap/>
            <w:hideMark/>
          </w:tcPr>
          <w:p w14:paraId="52DE47CF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>30’</w:t>
            </w:r>
          </w:p>
        </w:tc>
        <w:tc>
          <w:tcPr>
            <w:tcW w:w="4046" w:type="pct"/>
            <w:noWrap/>
            <w:vAlign w:val="bottom"/>
            <w:hideMark/>
          </w:tcPr>
          <w:p w14:paraId="3475B906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>Quali sistemi di riscaldamento a energia rinnovabile esistono?</w:t>
            </w:r>
          </w:p>
          <w:p w14:paraId="2347F971" w14:textId="77777777" w:rsidR="00290E3A" w:rsidRPr="00E11769" w:rsidRDefault="00290E3A" w:rsidP="00E72865">
            <w:pPr>
              <w:pStyle w:val="Corpsdetexte"/>
              <w:spacing w:before="60" w:after="60"/>
              <w:rPr>
                <w:rFonts w:asciiTheme="minorHAnsi" w:eastAsia="Times New Roman" w:hAnsiTheme="minorHAnsi" w:cstheme="minorHAnsi"/>
                <w:color w:val="000000"/>
                <w:szCs w:val="20"/>
                <w:lang w:val="it-IT" w:eastAsia="de-CH"/>
              </w:rPr>
            </w:pPr>
            <w:r w:rsidRPr="00E11769">
              <w:rPr>
                <w:rFonts w:asciiTheme="minorHAnsi" w:eastAsia="Times New Roman" w:hAnsiTheme="minorHAnsi" w:cstheme="minorHAnsi"/>
                <w:color w:val="000000"/>
                <w:szCs w:val="20"/>
                <w:lang w:val="it-IT" w:eastAsia="de-CH"/>
              </w:rPr>
              <w:t>Inclusi requisiti costruttivi e normative</w:t>
            </w:r>
          </w:p>
        </w:tc>
        <w:tc>
          <w:tcPr>
            <w:tcW w:w="641" w:type="pct"/>
          </w:tcPr>
          <w:p w14:paraId="1B392ADC" w14:textId="77777777" w:rsidR="00290E3A" w:rsidRPr="00E43DAC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43DAC">
              <w:rPr>
                <w:rFonts w:eastAsia="Times New Roman" w:cstheme="minorHAnsi"/>
                <w:color w:val="000000"/>
                <w:lang w:val="it-IT" w:eastAsia="de-CH"/>
              </w:rPr>
              <w:t>18–30</w:t>
            </w:r>
          </w:p>
        </w:tc>
      </w:tr>
      <w:tr w:rsidR="00290E3A" w:rsidRPr="00E11769" w14:paraId="2895B8BD" w14:textId="77777777" w:rsidTr="00E72865">
        <w:trPr>
          <w:trHeight w:val="70"/>
        </w:trPr>
        <w:tc>
          <w:tcPr>
            <w:tcW w:w="313" w:type="pct"/>
            <w:noWrap/>
            <w:hideMark/>
          </w:tcPr>
          <w:p w14:paraId="2FB668AA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>15’</w:t>
            </w:r>
          </w:p>
        </w:tc>
        <w:tc>
          <w:tcPr>
            <w:tcW w:w="4046" w:type="pct"/>
            <w:noWrap/>
            <w:vAlign w:val="bottom"/>
            <w:hideMark/>
          </w:tcPr>
          <w:p w14:paraId="03D9FDA1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>Come finanziare la sostituzione del riscaldamento?</w:t>
            </w:r>
          </w:p>
        </w:tc>
        <w:tc>
          <w:tcPr>
            <w:tcW w:w="641" w:type="pct"/>
          </w:tcPr>
          <w:p w14:paraId="5CE3C1FC" w14:textId="77777777" w:rsidR="00290E3A" w:rsidRPr="00E43DAC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43DAC">
              <w:rPr>
                <w:rFonts w:eastAsia="Times New Roman" w:cstheme="minorHAnsi"/>
                <w:color w:val="000000"/>
                <w:lang w:val="it-IT" w:eastAsia="de-CH"/>
              </w:rPr>
              <w:t>31–33</w:t>
            </w:r>
          </w:p>
        </w:tc>
      </w:tr>
      <w:tr w:rsidR="00290E3A" w:rsidRPr="00E11769" w14:paraId="349CCC68" w14:textId="77777777" w:rsidTr="00E72865">
        <w:trPr>
          <w:trHeight w:val="70"/>
        </w:trPr>
        <w:tc>
          <w:tcPr>
            <w:tcW w:w="313" w:type="pct"/>
            <w:noWrap/>
          </w:tcPr>
          <w:p w14:paraId="12DCFC7C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>10’</w:t>
            </w:r>
          </w:p>
        </w:tc>
        <w:tc>
          <w:tcPr>
            <w:tcW w:w="4046" w:type="pct"/>
            <w:noWrap/>
            <w:vAlign w:val="bottom"/>
          </w:tcPr>
          <w:p w14:paraId="42CEE203" w14:textId="77777777" w:rsidR="00290E3A" w:rsidRPr="00E11769" w:rsidRDefault="00290E3A" w:rsidP="00E72865">
            <w:pPr>
              <w:pStyle w:val="Corpsdetexte"/>
              <w:spacing w:before="60" w:after="60"/>
              <w:rPr>
                <w:rFonts w:asciiTheme="minorHAnsi" w:eastAsia="Times New Roman" w:hAnsiTheme="minorHAnsi" w:cstheme="minorHAnsi"/>
                <w:color w:val="000000"/>
                <w:szCs w:val="20"/>
                <w:lang w:val="it-IT" w:eastAsia="de-CH"/>
              </w:rPr>
            </w:pPr>
            <w:r w:rsidRPr="00E11769">
              <w:rPr>
                <w:rFonts w:asciiTheme="minorHAnsi" w:eastAsia="Times New Roman" w:hAnsiTheme="minorHAnsi" w:cstheme="minorHAnsi"/>
                <w:color w:val="000000"/>
                <w:szCs w:val="20"/>
                <w:lang w:val="it-IT" w:eastAsia="de-CH"/>
              </w:rPr>
              <w:t>Conclusione, sintesi</w:t>
            </w:r>
          </w:p>
        </w:tc>
        <w:tc>
          <w:tcPr>
            <w:tcW w:w="641" w:type="pct"/>
          </w:tcPr>
          <w:p w14:paraId="15C15313" w14:textId="77777777" w:rsidR="00290E3A" w:rsidRPr="00E43DAC" w:rsidRDefault="00290E3A" w:rsidP="00E72865">
            <w:pPr>
              <w:pStyle w:val="Corpsdetexte"/>
              <w:spacing w:before="60" w:after="60"/>
              <w:rPr>
                <w:rFonts w:asciiTheme="minorHAnsi" w:eastAsia="Times New Roman" w:hAnsiTheme="minorHAnsi" w:cstheme="minorHAnsi"/>
                <w:color w:val="000000"/>
                <w:szCs w:val="20"/>
                <w:lang w:val="it-IT" w:eastAsia="de-CH"/>
              </w:rPr>
            </w:pPr>
            <w:r w:rsidRPr="00E43DAC">
              <w:rPr>
                <w:rFonts w:asciiTheme="minorHAnsi" w:eastAsia="Times New Roman" w:hAnsiTheme="minorHAnsi" w:cstheme="minorHAnsi"/>
                <w:color w:val="000000"/>
                <w:szCs w:val="20"/>
                <w:lang w:val="it-IT" w:eastAsia="de-CH"/>
              </w:rPr>
              <w:t>34–36</w:t>
            </w:r>
          </w:p>
        </w:tc>
      </w:tr>
      <w:tr w:rsidR="00290E3A" w:rsidRPr="00E11769" w14:paraId="16CBD665" w14:textId="77777777" w:rsidTr="00E72865">
        <w:trPr>
          <w:trHeight w:val="255"/>
        </w:trPr>
        <w:tc>
          <w:tcPr>
            <w:tcW w:w="313" w:type="pct"/>
            <w:noWrap/>
            <w:hideMark/>
          </w:tcPr>
          <w:p w14:paraId="7E5A76B6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</w:p>
        </w:tc>
        <w:tc>
          <w:tcPr>
            <w:tcW w:w="4046" w:type="pct"/>
            <w:noWrap/>
            <w:vAlign w:val="bottom"/>
            <w:hideMark/>
          </w:tcPr>
          <w:p w14:paraId="6F892883" w14:textId="77777777" w:rsidR="00290E3A" w:rsidRPr="00E11769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11769">
              <w:rPr>
                <w:rFonts w:eastAsia="Times New Roman" w:cstheme="minorHAnsi"/>
                <w:b/>
                <w:color w:val="000000"/>
                <w:lang w:val="it-IT" w:eastAsia="de-CH"/>
              </w:rPr>
              <w:t>Domande, aperitivo e scambio</w:t>
            </w:r>
            <w:r w:rsidRPr="00E11769">
              <w:rPr>
                <w:rFonts w:eastAsia="Times New Roman" w:cstheme="minorHAnsi"/>
                <w:color w:val="000000"/>
                <w:lang w:val="it-IT" w:eastAsia="de-CH"/>
              </w:rPr>
              <w:t xml:space="preserve"> tra i partecipanti</w:t>
            </w:r>
          </w:p>
          <w:p w14:paraId="7BE4284A" w14:textId="5AE28940" w:rsidR="00290E3A" w:rsidRPr="00E11769" w:rsidRDefault="00290E3A" w:rsidP="00E72865">
            <w:pPr>
              <w:pStyle w:val="Corpsdetexte"/>
              <w:spacing w:before="60" w:after="60"/>
              <w:rPr>
                <w:rFonts w:asciiTheme="minorHAnsi" w:hAnsiTheme="minorHAnsi" w:cstheme="minorHAnsi"/>
                <w:szCs w:val="20"/>
                <w:lang w:val="it-IT" w:eastAsia="de-CH"/>
              </w:rPr>
            </w:pPr>
            <w:r w:rsidRPr="00E11769"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it-IT" w:eastAsia="de-CH"/>
              </w:rPr>
              <w:t>Tavolo</w:t>
            </w:r>
            <w:r w:rsidR="008360FC"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it-IT" w:eastAsia="de-CH"/>
              </w:rPr>
              <w:t xml:space="preserve"> </w:t>
            </w:r>
            <w:r w:rsidRPr="00E11769">
              <w:rPr>
                <w:rFonts w:asciiTheme="minorHAnsi" w:eastAsia="Times New Roman" w:hAnsiTheme="minorHAnsi" w:cstheme="minorHAnsi"/>
                <w:b/>
                <w:color w:val="000000"/>
                <w:szCs w:val="20"/>
                <w:lang w:val="it-IT" w:eastAsia="de-CH"/>
              </w:rPr>
              <w:t>appuntamenti</w:t>
            </w:r>
            <w:r w:rsidRPr="00E11769">
              <w:rPr>
                <w:rFonts w:asciiTheme="minorHAnsi" w:eastAsia="Times New Roman" w:hAnsiTheme="minorHAnsi" w:cstheme="minorHAnsi"/>
                <w:color w:val="000000"/>
                <w:szCs w:val="20"/>
                <w:lang w:val="it-IT" w:eastAsia="de-CH"/>
              </w:rPr>
              <w:t xml:space="preserve"> prima consulenza «calore rinnovabile» </w:t>
            </w:r>
          </w:p>
        </w:tc>
        <w:tc>
          <w:tcPr>
            <w:tcW w:w="641" w:type="pct"/>
          </w:tcPr>
          <w:p w14:paraId="18BDC501" w14:textId="77777777" w:rsidR="00290E3A" w:rsidRDefault="00290E3A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 w:rsidRPr="00E43DAC">
              <w:rPr>
                <w:rFonts w:eastAsia="Times New Roman" w:cstheme="minorHAnsi"/>
                <w:color w:val="000000"/>
                <w:lang w:val="it-IT" w:eastAsia="de-CH"/>
              </w:rPr>
              <w:t>37–38</w:t>
            </w:r>
          </w:p>
          <w:p w14:paraId="7AEAA513" w14:textId="6FD8BCF0" w:rsidR="008360FC" w:rsidRPr="00E43DAC" w:rsidRDefault="008360FC" w:rsidP="00E72865">
            <w:pPr>
              <w:spacing w:before="60" w:after="60"/>
              <w:rPr>
                <w:rFonts w:eastAsia="Times New Roman" w:cstheme="minorHAnsi"/>
                <w:color w:val="000000"/>
                <w:lang w:val="it-IT" w:eastAsia="de-CH"/>
              </w:rPr>
            </w:pPr>
            <w:r>
              <w:rPr>
                <w:rFonts w:eastAsia="Times New Roman" w:cstheme="minorHAnsi"/>
                <w:color w:val="000000"/>
                <w:lang w:val="it-IT" w:eastAsia="de-CH"/>
              </w:rPr>
              <w:t>45-46</w:t>
            </w:r>
          </w:p>
        </w:tc>
      </w:tr>
    </w:tbl>
    <w:p w14:paraId="24ECAA59" w14:textId="77777777" w:rsidR="00290E3A" w:rsidRPr="00E11769" w:rsidRDefault="00290E3A" w:rsidP="00290E3A">
      <w:pPr>
        <w:spacing w:afterLines="60" w:after="144"/>
        <w:rPr>
          <w:rFonts w:cstheme="minorHAnsi"/>
          <w:lang w:val="it-IT"/>
        </w:rPr>
      </w:pPr>
    </w:p>
    <w:p w14:paraId="264FE104" w14:textId="77777777" w:rsidR="00290E3A" w:rsidRPr="00E11769" w:rsidRDefault="00290E3A" w:rsidP="00290E3A">
      <w:pPr>
        <w:pStyle w:val="Corpsdetexte"/>
        <w:ind w:left="360"/>
        <w:rPr>
          <w:rFonts w:asciiTheme="minorHAnsi" w:eastAsia="Times New Roman" w:hAnsiTheme="minorHAnsi" w:cstheme="minorHAnsi"/>
          <w:color w:val="000000"/>
          <w:szCs w:val="20"/>
          <w:lang w:val="it-IT" w:eastAsia="de-CH"/>
        </w:rPr>
      </w:pPr>
    </w:p>
    <w:p w14:paraId="0D9F8932" w14:textId="59E7F3D7" w:rsidR="00621D09" w:rsidRPr="00E11769" w:rsidRDefault="00621D09" w:rsidP="00290E3A">
      <w:pPr>
        <w:rPr>
          <w:rFonts w:cstheme="minorHAnsi"/>
        </w:rPr>
      </w:pPr>
    </w:p>
    <w:sectPr w:rsidR="00621D09" w:rsidRPr="00E11769" w:rsidSect="003C6A1D">
      <w:footerReference w:type="default" r:id="rId11"/>
      <w:headerReference w:type="first" r:id="rId12"/>
      <w:footerReference w:type="first" r:id="rId13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90FF" w14:textId="77777777" w:rsidR="00D905F8" w:rsidRDefault="00D905F8" w:rsidP="00F91D37">
      <w:pPr>
        <w:spacing w:line="240" w:lineRule="auto"/>
      </w:pPr>
      <w:r>
        <w:separator/>
      </w:r>
    </w:p>
  </w:endnote>
  <w:endnote w:type="continuationSeparator" w:id="0">
    <w:p w14:paraId="4F1B2ACA" w14:textId="77777777" w:rsidR="00D905F8" w:rsidRDefault="00D905F8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893C" w14:textId="77777777" w:rsidR="00F37D4C" w:rsidRDefault="005E0110" w:rsidP="00487496">
    <w:pPr>
      <w:pStyle w:val="Pieddepage"/>
      <w:tabs>
        <w:tab w:val="left" w:pos="3178"/>
        <w:tab w:val="left" w:pos="5558"/>
        <w:tab w:val="left" w:pos="7783"/>
      </w:tabs>
      <w:jc w:val="right"/>
    </w:pPr>
    <w:r>
      <w:t>svizzeraenergia</w:t>
    </w:r>
    <w:r w:rsidR="00F37D4C" w:rsidRPr="00487496">
      <w:t>.ch</w:t>
    </w:r>
    <w:r w:rsidR="00F37D4C"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0D9F8942" wp14:editId="0D9F894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F894C" w14:textId="77777777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1E017B" w:rsidRPr="001E017B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F8942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" filled="f" stroked="f" strokeweight=".5pt">
              <v:textbox inset="0,0,0,9mm">
                <w:txbxContent>
                  <w:p w14:paraId="0D9F894C" w14:textId="77777777"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1E017B" w:rsidRPr="001E017B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0D9F893D" w14:textId="4B74D78C" w:rsidR="00F37D4C" w:rsidRDefault="00D44FD3" w:rsidP="00D44FD3">
    <w:pPr>
      <w:pStyle w:val="Pieddepage"/>
      <w:tabs>
        <w:tab w:val="left" w:pos="3178"/>
        <w:tab w:val="left" w:pos="5558"/>
        <w:tab w:val="left" w:pos="7783"/>
      </w:tabs>
      <w:jc w:val="right"/>
    </w:pPr>
    <w:r>
      <w:t>Dokument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893F" w14:textId="77777777" w:rsidR="00EC220B" w:rsidRPr="005E0110" w:rsidRDefault="005E0110" w:rsidP="00621D09">
    <w:pPr>
      <w:pStyle w:val="Pieddepage"/>
      <w:tabs>
        <w:tab w:val="left" w:pos="3178"/>
        <w:tab w:val="left" w:pos="5558"/>
        <w:tab w:val="left" w:pos="7783"/>
      </w:tabs>
      <w:spacing w:line="240" w:lineRule="auto"/>
      <w:rPr>
        <w:lang w:val="it-CH"/>
      </w:rPr>
    </w:pPr>
    <w:proofErr w:type="spellStart"/>
    <w:r w:rsidRPr="005E0110">
      <w:rPr>
        <w:lang w:val="it-CH"/>
      </w:rPr>
      <w:t>SvizzeraEnergia</w:t>
    </w:r>
    <w:proofErr w:type="spellEnd"/>
    <w:r w:rsidR="00EC220B" w:rsidRPr="005E0110">
      <w:rPr>
        <w:lang w:val="it-CH"/>
      </w:rPr>
      <w:tab/>
    </w:r>
    <w:proofErr w:type="spellStart"/>
    <w:r w:rsidR="00EC220B" w:rsidRPr="005E0110">
      <w:rPr>
        <w:lang w:val="it-CH"/>
      </w:rPr>
      <w:t>Pulverstrasse</w:t>
    </w:r>
    <w:proofErr w:type="spellEnd"/>
    <w:r w:rsidR="00EC220B" w:rsidRPr="005E0110">
      <w:rPr>
        <w:lang w:val="it-CH"/>
      </w:rPr>
      <w:t xml:space="preserve"> 13</w:t>
    </w:r>
    <w:r w:rsidR="00EC220B" w:rsidRPr="005E0110">
      <w:rPr>
        <w:lang w:val="it-CH"/>
      </w:rPr>
      <w:tab/>
    </w:r>
    <w:r w:rsidRPr="005E0110">
      <w:rPr>
        <w:lang w:val="it-CH"/>
      </w:rPr>
      <w:t>Indirizzo postale</w:t>
    </w:r>
    <w:r w:rsidR="00EC220B" w:rsidRPr="005E0110">
      <w:rPr>
        <w:lang w:val="it-CH"/>
      </w:rPr>
      <w:t>:</w:t>
    </w:r>
    <w:r w:rsidR="00EC220B" w:rsidRPr="005E0110">
      <w:rPr>
        <w:lang w:val="it-CH"/>
      </w:rPr>
      <w:tab/>
      <w:t>Infoline 0848 444 444</w:t>
    </w:r>
  </w:p>
  <w:p w14:paraId="0D9F8940" w14:textId="77777777" w:rsidR="00EC220B" w:rsidRPr="005E0110" w:rsidRDefault="005E0110" w:rsidP="00621D09">
    <w:pPr>
      <w:pStyle w:val="Pieddepage"/>
      <w:tabs>
        <w:tab w:val="left" w:pos="3178"/>
        <w:tab w:val="left" w:pos="5558"/>
        <w:tab w:val="left" w:pos="7783"/>
      </w:tabs>
      <w:rPr>
        <w:lang w:val="it-CH"/>
      </w:rPr>
    </w:pPr>
    <w:r w:rsidRPr="005E0110">
      <w:rPr>
        <w:lang w:val="it-CH"/>
      </w:rPr>
      <w:t>Ufficio federale dell’energia</w:t>
    </w:r>
    <w:r w:rsidR="00EC220B" w:rsidRPr="005E0110">
      <w:rPr>
        <w:lang w:val="it-CH"/>
      </w:rPr>
      <w:tab/>
      <w:t xml:space="preserve">CH-3063 </w:t>
    </w:r>
    <w:proofErr w:type="spellStart"/>
    <w:r w:rsidR="00EC220B" w:rsidRPr="005E0110">
      <w:rPr>
        <w:lang w:val="it-CH"/>
      </w:rPr>
      <w:t>Ittigen</w:t>
    </w:r>
    <w:proofErr w:type="spellEnd"/>
    <w:r w:rsidR="00EC220B" w:rsidRPr="005E0110">
      <w:rPr>
        <w:lang w:val="it-CH"/>
      </w:rPr>
      <w:tab/>
      <w:t>CH-3003 Bern</w:t>
    </w:r>
    <w:r w:rsidRPr="005E0110">
      <w:rPr>
        <w:lang w:val="it-CH"/>
      </w:rPr>
      <w:t>a</w:t>
    </w:r>
    <w:r w:rsidR="00EC220B" w:rsidRPr="005E0110">
      <w:rPr>
        <w:lang w:val="it-CH"/>
      </w:rPr>
      <w:tab/>
    </w:r>
    <w:r w:rsidRPr="005E0110">
      <w:rPr>
        <w:lang w:val="it-CH"/>
      </w:rPr>
      <w:t>s</w:t>
    </w:r>
    <w:r>
      <w:rPr>
        <w:lang w:val="it-CH"/>
      </w:rPr>
      <w:t>vizzeraenergia.ch</w:t>
    </w:r>
  </w:p>
  <w:p w14:paraId="0D9F8941" w14:textId="77777777" w:rsidR="00EC220B" w:rsidRPr="005E0110" w:rsidRDefault="00EC220B">
    <w:pPr>
      <w:pStyle w:val="Pieddepage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2BE1" w14:textId="77777777" w:rsidR="00D905F8" w:rsidRDefault="00D905F8" w:rsidP="00F91D37">
      <w:pPr>
        <w:spacing w:line="240" w:lineRule="auto"/>
      </w:pPr>
    </w:p>
  </w:footnote>
  <w:footnote w:type="continuationSeparator" w:id="0">
    <w:p w14:paraId="6BF2EDE2" w14:textId="77777777" w:rsidR="00D905F8" w:rsidRDefault="00D905F8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893E" w14:textId="3C5BC91E" w:rsidR="00EC220B" w:rsidRDefault="001E017B" w:rsidP="00C75210">
    <w:pPr>
      <w:pStyle w:val="En-tte"/>
      <w:jc w:val="right"/>
    </w:pPr>
    <w:r>
      <w:rPr>
        <w:noProof/>
        <w:sz w:val="2"/>
        <w:szCs w:val="2"/>
        <w:lang w:eastAsia="de-CH"/>
      </w:rPr>
      <w:drawing>
        <wp:anchor distT="0" distB="0" distL="114300" distR="114300" simplePos="0" relativeHeight="251678719" behindDoc="0" locked="1" layoutInCell="1" allowOverlap="1" wp14:anchorId="0D9F8944" wp14:editId="03600E36">
          <wp:simplePos x="0" y="0"/>
          <wp:positionH relativeFrom="column">
            <wp:posOffset>3622675</wp:posOffset>
          </wp:positionH>
          <wp:positionV relativeFrom="page">
            <wp:posOffset>50165</wp:posOffset>
          </wp:positionV>
          <wp:extent cx="2594610" cy="791210"/>
          <wp:effectExtent l="0" t="0" r="0" b="889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D2049"/>
    <w:multiLevelType w:val="hybridMultilevel"/>
    <w:tmpl w:val="AC40BFBE"/>
    <w:lvl w:ilvl="0" w:tplc="06D6B8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4C0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A41785"/>
    <w:multiLevelType w:val="hybridMultilevel"/>
    <w:tmpl w:val="4888DEFA"/>
    <w:lvl w:ilvl="0" w:tplc="E4AEA8C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147462B5"/>
    <w:multiLevelType w:val="hybridMultilevel"/>
    <w:tmpl w:val="71C872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31CCD"/>
    <w:multiLevelType w:val="hybridMultilevel"/>
    <w:tmpl w:val="1B641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97F5A"/>
    <w:multiLevelType w:val="hybridMultilevel"/>
    <w:tmpl w:val="664018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3187C"/>
    <w:multiLevelType w:val="hybridMultilevel"/>
    <w:tmpl w:val="56D48396"/>
    <w:lvl w:ilvl="0" w:tplc="2C8A1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4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C7E79"/>
    <w:multiLevelType w:val="hybridMultilevel"/>
    <w:tmpl w:val="9E5CAF9E"/>
    <w:lvl w:ilvl="0" w:tplc="06D6B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C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570699">
    <w:abstractNumId w:val="9"/>
  </w:num>
  <w:num w:numId="2" w16cid:durableId="73861580">
    <w:abstractNumId w:val="7"/>
  </w:num>
  <w:num w:numId="3" w16cid:durableId="881748818">
    <w:abstractNumId w:val="6"/>
  </w:num>
  <w:num w:numId="4" w16cid:durableId="702481905">
    <w:abstractNumId w:val="5"/>
  </w:num>
  <w:num w:numId="5" w16cid:durableId="909540573">
    <w:abstractNumId w:val="4"/>
  </w:num>
  <w:num w:numId="6" w16cid:durableId="1342078365">
    <w:abstractNumId w:val="8"/>
  </w:num>
  <w:num w:numId="7" w16cid:durableId="373192267">
    <w:abstractNumId w:val="3"/>
  </w:num>
  <w:num w:numId="8" w16cid:durableId="1093208439">
    <w:abstractNumId w:val="2"/>
  </w:num>
  <w:num w:numId="9" w16cid:durableId="1980769358">
    <w:abstractNumId w:val="1"/>
  </w:num>
  <w:num w:numId="10" w16cid:durableId="1905336978">
    <w:abstractNumId w:val="0"/>
  </w:num>
  <w:num w:numId="11" w16cid:durableId="2040007739">
    <w:abstractNumId w:val="31"/>
  </w:num>
  <w:num w:numId="12" w16cid:durableId="1706372692">
    <w:abstractNumId w:val="24"/>
  </w:num>
  <w:num w:numId="13" w16cid:durableId="1587961789">
    <w:abstractNumId w:val="21"/>
  </w:num>
  <w:num w:numId="14" w16cid:durableId="1267998871">
    <w:abstractNumId w:val="34"/>
  </w:num>
  <w:num w:numId="15" w16cid:durableId="1878006272">
    <w:abstractNumId w:val="33"/>
  </w:num>
  <w:num w:numId="16" w16cid:durableId="1759323190">
    <w:abstractNumId w:val="14"/>
  </w:num>
  <w:num w:numId="17" w16cid:durableId="488637140">
    <w:abstractNumId w:val="22"/>
  </w:num>
  <w:num w:numId="18" w16cid:durableId="14672340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7815730">
    <w:abstractNumId w:val="30"/>
  </w:num>
  <w:num w:numId="20" w16cid:durableId="1075316791">
    <w:abstractNumId w:val="20"/>
  </w:num>
  <w:num w:numId="21" w16cid:durableId="1060132032">
    <w:abstractNumId w:val="28"/>
  </w:num>
  <w:num w:numId="22" w16cid:durableId="1344626819">
    <w:abstractNumId w:val="26"/>
  </w:num>
  <w:num w:numId="23" w16cid:durableId="1512529296">
    <w:abstractNumId w:val="18"/>
  </w:num>
  <w:num w:numId="24" w16cid:durableId="154036116">
    <w:abstractNumId w:val="23"/>
  </w:num>
  <w:num w:numId="25" w16cid:durableId="1460300289">
    <w:abstractNumId w:val="29"/>
  </w:num>
  <w:num w:numId="26" w16cid:durableId="587547309">
    <w:abstractNumId w:val="25"/>
  </w:num>
  <w:num w:numId="27" w16cid:durableId="266929970">
    <w:abstractNumId w:val="19"/>
  </w:num>
  <w:num w:numId="28" w16cid:durableId="700596985">
    <w:abstractNumId w:val="13"/>
  </w:num>
  <w:num w:numId="29" w16cid:durableId="850071767">
    <w:abstractNumId w:val="27"/>
  </w:num>
  <w:num w:numId="30" w16cid:durableId="909926637">
    <w:abstractNumId w:val="12"/>
  </w:num>
  <w:num w:numId="31" w16cid:durableId="1923953219">
    <w:abstractNumId w:val="15"/>
  </w:num>
  <w:num w:numId="32" w16cid:durableId="538469471">
    <w:abstractNumId w:val="32"/>
  </w:num>
  <w:num w:numId="33" w16cid:durableId="59645751">
    <w:abstractNumId w:val="17"/>
  </w:num>
  <w:num w:numId="34" w16cid:durableId="1947079503">
    <w:abstractNumId w:val="16"/>
  </w:num>
  <w:num w:numId="35" w16cid:durableId="1228996996">
    <w:abstractNumId w:val="10"/>
  </w:num>
  <w:num w:numId="36" w16cid:durableId="2438803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C8"/>
    <w:rsid w:val="00002978"/>
    <w:rsid w:val="0001010F"/>
    <w:rsid w:val="00025CEC"/>
    <w:rsid w:val="000266B7"/>
    <w:rsid w:val="00032B92"/>
    <w:rsid w:val="000409C8"/>
    <w:rsid w:val="000414B2"/>
    <w:rsid w:val="00041700"/>
    <w:rsid w:val="0004254E"/>
    <w:rsid w:val="0005353E"/>
    <w:rsid w:val="00063BC2"/>
    <w:rsid w:val="000701F1"/>
    <w:rsid w:val="00071780"/>
    <w:rsid w:val="000803EB"/>
    <w:rsid w:val="00096E8E"/>
    <w:rsid w:val="000A1884"/>
    <w:rsid w:val="000A24EC"/>
    <w:rsid w:val="000B183F"/>
    <w:rsid w:val="000B595D"/>
    <w:rsid w:val="000C35C0"/>
    <w:rsid w:val="000C49C1"/>
    <w:rsid w:val="000D1743"/>
    <w:rsid w:val="000D1BB6"/>
    <w:rsid w:val="000E068C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651"/>
    <w:rsid w:val="0012151C"/>
    <w:rsid w:val="0013509F"/>
    <w:rsid w:val="001375AB"/>
    <w:rsid w:val="00144122"/>
    <w:rsid w:val="00154677"/>
    <w:rsid w:val="001572A4"/>
    <w:rsid w:val="00167916"/>
    <w:rsid w:val="00171870"/>
    <w:rsid w:val="0019271A"/>
    <w:rsid w:val="00195A98"/>
    <w:rsid w:val="001A3606"/>
    <w:rsid w:val="001D659F"/>
    <w:rsid w:val="001E017B"/>
    <w:rsid w:val="001E6A06"/>
    <w:rsid w:val="001E73F4"/>
    <w:rsid w:val="001F4A7E"/>
    <w:rsid w:val="001F4B8C"/>
    <w:rsid w:val="00204555"/>
    <w:rsid w:val="00204DD3"/>
    <w:rsid w:val="0021664F"/>
    <w:rsid w:val="0022685B"/>
    <w:rsid w:val="0023018C"/>
    <w:rsid w:val="0023087B"/>
    <w:rsid w:val="0023205B"/>
    <w:rsid w:val="00246AF9"/>
    <w:rsid w:val="0025644A"/>
    <w:rsid w:val="00262598"/>
    <w:rsid w:val="00267F71"/>
    <w:rsid w:val="00271584"/>
    <w:rsid w:val="002726D9"/>
    <w:rsid w:val="002727DF"/>
    <w:rsid w:val="00285C30"/>
    <w:rsid w:val="00290E37"/>
    <w:rsid w:val="00290E3A"/>
    <w:rsid w:val="0029228D"/>
    <w:rsid w:val="00292375"/>
    <w:rsid w:val="002B1D39"/>
    <w:rsid w:val="002B551B"/>
    <w:rsid w:val="002D272F"/>
    <w:rsid w:val="002D2B4E"/>
    <w:rsid w:val="002D38AE"/>
    <w:rsid w:val="002F06AA"/>
    <w:rsid w:val="002F1873"/>
    <w:rsid w:val="002F68A2"/>
    <w:rsid w:val="002F76A3"/>
    <w:rsid w:val="0030245A"/>
    <w:rsid w:val="00303B73"/>
    <w:rsid w:val="00320A06"/>
    <w:rsid w:val="0032330D"/>
    <w:rsid w:val="00333A1B"/>
    <w:rsid w:val="003514EE"/>
    <w:rsid w:val="00363671"/>
    <w:rsid w:val="00364EE3"/>
    <w:rsid w:val="003757E4"/>
    <w:rsid w:val="00375834"/>
    <w:rsid w:val="0039124E"/>
    <w:rsid w:val="003B1C66"/>
    <w:rsid w:val="003C3D32"/>
    <w:rsid w:val="003C6A1D"/>
    <w:rsid w:val="003D0FAA"/>
    <w:rsid w:val="003D26FA"/>
    <w:rsid w:val="003F1A56"/>
    <w:rsid w:val="00420109"/>
    <w:rsid w:val="00452D49"/>
    <w:rsid w:val="00486DBB"/>
    <w:rsid w:val="00487496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39AE"/>
    <w:rsid w:val="00535EA2"/>
    <w:rsid w:val="00537410"/>
    <w:rsid w:val="00550787"/>
    <w:rsid w:val="00562128"/>
    <w:rsid w:val="005808BE"/>
    <w:rsid w:val="005847A3"/>
    <w:rsid w:val="00585A25"/>
    <w:rsid w:val="00591832"/>
    <w:rsid w:val="00591932"/>
    <w:rsid w:val="00592841"/>
    <w:rsid w:val="005A0E05"/>
    <w:rsid w:val="005A357F"/>
    <w:rsid w:val="005A7BE5"/>
    <w:rsid w:val="005B4DEC"/>
    <w:rsid w:val="005B6FD0"/>
    <w:rsid w:val="005C6148"/>
    <w:rsid w:val="005E0110"/>
    <w:rsid w:val="006044D5"/>
    <w:rsid w:val="00621D09"/>
    <w:rsid w:val="00622FDC"/>
    <w:rsid w:val="00625020"/>
    <w:rsid w:val="0063505A"/>
    <w:rsid w:val="00637826"/>
    <w:rsid w:val="00642170"/>
    <w:rsid w:val="00642F26"/>
    <w:rsid w:val="0065274C"/>
    <w:rsid w:val="00663035"/>
    <w:rsid w:val="00672A39"/>
    <w:rsid w:val="00686D14"/>
    <w:rsid w:val="00687ED7"/>
    <w:rsid w:val="006B3083"/>
    <w:rsid w:val="006C144C"/>
    <w:rsid w:val="006C62E1"/>
    <w:rsid w:val="006E0F4E"/>
    <w:rsid w:val="006E3550"/>
    <w:rsid w:val="006E4AF1"/>
    <w:rsid w:val="006F0345"/>
    <w:rsid w:val="006F0469"/>
    <w:rsid w:val="00702634"/>
    <w:rsid w:val="007040B6"/>
    <w:rsid w:val="00705076"/>
    <w:rsid w:val="00711147"/>
    <w:rsid w:val="00721A14"/>
    <w:rsid w:val="007277E3"/>
    <w:rsid w:val="00731A17"/>
    <w:rsid w:val="00734458"/>
    <w:rsid w:val="007419CF"/>
    <w:rsid w:val="0074241C"/>
    <w:rsid w:val="0074487E"/>
    <w:rsid w:val="00746273"/>
    <w:rsid w:val="00752EFC"/>
    <w:rsid w:val="0075366F"/>
    <w:rsid w:val="007568C7"/>
    <w:rsid w:val="00756D23"/>
    <w:rsid w:val="007721BF"/>
    <w:rsid w:val="00774E70"/>
    <w:rsid w:val="00776C9D"/>
    <w:rsid w:val="0078181E"/>
    <w:rsid w:val="00796CEE"/>
    <w:rsid w:val="007B09A5"/>
    <w:rsid w:val="007C0B2A"/>
    <w:rsid w:val="007E0460"/>
    <w:rsid w:val="008143E9"/>
    <w:rsid w:val="00822E91"/>
    <w:rsid w:val="008360FC"/>
    <w:rsid w:val="00841B44"/>
    <w:rsid w:val="00853121"/>
    <w:rsid w:val="00857D8A"/>
    <w:rsid w:val="00864855"/>
    <w:rsid w:val="00870017"/>
    <w:rsid w:val="00874E49"/>
    <w:rsid w:val="00876898"/>
    <w:rsid w:val="00877925"/>
    <w:rsid w:val="00883CC4"/>
    <w:rsid w:val="008E6666"/>
    <w:rsid w:val="00914164"/>
    <w:rsid w:val="009235A2"/>
    <w:rsid w:val="0093619F"/>
    <w:rsid w:val="009427E5"/>
    <w:rsid w:val="009454B7"/>
    <w:rsid w:val="00955E77"/>
    <w:rsid w:val="009613D8"/>
    <w:rsid w:val="00974275"/>
    <w:rsid w:val="009804FC"/>
    <w:rsid w:val="00983D5A"/>
    <w:rsid w:val="0098474B"/>
    <w:rsid w:val="00987373"/>
    <w:rsid w:val="00995CBA"/>
    <w:rsid w:val="0099678C"/>
    <w:rsid w:val="00996E7D"/>
    <w:rsid w:val="009A6253"/>
    <w:rsid w:val="009B0C96"/>
    <w:rsid w:val="009B3C09"/>
    <w:rsid w:val="009C222B"/>
    <w:rsid w:val="009C67A8"/>
    <w:rsid w:val="009D201B"/>
    <w:rsid w:val="009D5D9C"/>
    <w:rsid w:val="009E168A"/>
    <w:rsid w:val="009E2171"/>
    <w:rsid w:val="009F3E6A"/>
    <w:rsid w:val="009F6B7D"/>
    <w:rsid w:val="00A02378"/>
    <w:rsid w:val="00A06F53"/>
    <w:rsid w:val="00A211F7"/>
    <w:rsid w:val="00A31D83"/>
    <w:rsid w:val="00A40584"/>
    <w:rsid w:val="00A43EDD"/>
    <w:rsid w:val="00A52542"/>
    <w:rsid w:val="00A5451D"/>
    <w:rsid w:val="00A55C83"/>
    <w:rsid w:val="00A57815"/>
    <w:rsid w:val="00A62F82"/>
    <w:rsid w:val="00A62FAD"/>
    <w:rsid w:val="00A70CDC"/>
    <w:rsid w:val="00A7133D"/>
    <w:rsid w:val="00A7788C"/>
    <w:rsid w:val="00A94627"/>
    <w:rsid w:val="00A960B8"/>
    <w:rsid w:val="00AA5DDC"/>
    <w:rsid w:val="00AC2D5B"/>
    <w:rsid w:val="00AC3C0A"/>
    <w:rsid w:val="00AD36B2"/>
    <w:rsid w:val="00AD3916"/>
    <w:rsid w:val="00AD5C8F"/>
    <w:rsid w:val="00AF47AE"/>
    <w:rsid w:val="00AF7CA8"/>
    <w:rsid w:val="00B11A9B"/>
    <w:rsid w:val="00B16385"/>
    <w:rsid w:val="00B24B2A"/>
    <w:rsid w:val="00B30BFB"/>
    <w:rsid w:val="00B32ABB"/>
    <w:rsid w:val="00B41FD3"/>
    <w:rsid w:val="00B426D3"/>
    <w:rsid w:val="00B431DE"/>
    <w:rsid w:val="00B452C0"/>
    <w:rsid w:val="00B4569E"/>
    <w:rsid w:val="00B538E7"/>
    <w:rsid w:val="00B70D03"/>
    <w:rsid w:val="00B75A5D"/>
    <w:rsid w:val="00B803E7"/>
    <w:rsid w:val="00B82E14"/>
    <w:rsid w:val="00B8433D"/>
    <w:rsid w:val="00BA4DDE"/>
    <w:rsid w:val="00BB1DA6"/>
    <w:rsid w:val="00BC1AB9"/>
    <w:rsid w:val="00BC655F"/>
    <w:rsid w:val="00BD09F9"/>
    <w:rsid w:val="00BD1D42"/>
    <w:rsid w:val="00BD725E"/>
    <w:rsid w:val="00BD7BFA"/>
    <w:rsid w:val="00BE1E62"/>
    <w:rsid w:val="00BF52B2"/>
    <w:rsid w:val="00BF7052"/>
    <w:rsid w:val="00C05FAB"/>
    <w:rsid w:val="00C25656"/>
    <w:rsid w:val="00C3674D"/>
    <w:rsid w:val="00C4060F"/>
    <w:rsid w:val="00C43EDE"/>
    <w:rsid w:val="00C51D2F"/>
    <w:rsid w:val="00C578C8"/>
    <w:rsid w:val="00C60AC3"/>
    <w:rsid w:val="00C74EB8"/>
    <w:rsid w:val="00C75210"/>
    <w:rsid w:val="00CA348A"/>
    <w:rsid w:val="00CA5EF8"/>
    <w:rsid w:val="00CB2CE6"/>
    <w:rsid w:val="00CC06EF"/>
    <w:rsid w:val="00CF08BB"/>
    <w:rsid w:val="00CF1E53"/>
    <w:rsid w:val="00D00E26"/>
    <w:rsid w:val="00D1414D"/>
    <w:rsid w:val="00D30E68"/>
    <w:rsid w:val="00D31037"/>
    <w:rsid w:val="00D37808"/>
    <w:rsid w:val="00D44FD3"/>
    <w:rsid w:val="00D57397"/>
    <w:rsid w:val="00D61996"/>
    <w:rsid w:val="00D62DCE"/>
    <w:rsid w:val="00D654CD"/>
    <w:rsid w:val="00D678C7"/>
    <w:rsid w:val="00D86F31"/>
    <w:rsid w:val="00D905F8"/>
    <w:rsid w:val="00D9415C"/>
    <w:rsid w:val="00D974C5"/>
    <w:rsid w:val="00DA469E"/>
    <w:rsid w:val="00DA716B"/>
    <w:rsid w:val="00DB20B0"/>
    <w:rsid w:val="00DB45F8"/>
    <w:rsid w:val="00DB7675"/>
    <w:rsid w:val="00DC57B9"/>
    <w:rsid w:val="00E02234"/>
    <w:rsid w:val="00E11769"/>
    <w:rsid w:val="00E2265D"/>
    <w:rsid w:val="00E25DCD"/>
    <w:rsid w:val="00E269E1"/>
    <w:rsid w:val="00E326FF"/>
    <w:rsid w:val="00E43DAC"/>
    <w:rsid w:val="00E45F13"/>
    <w:rsid w:val="00E50336"/>
    <w:rsid w:val="00E510BC"/>
    <w:rsid w:val="00E52BA4"/>
    <w:rsid w:val="00E61256"/>
    <w:rsid w:val="00E73CB2"/>
    <w:rsid w:val="00E7612F"/>
    <w:rsid w:val="00E839BA"/>
    <w:rsid w:val="00E8428A"/>
    <w:rsid w:val="00E97AF1"/>
    <w:rsid w:val="00E97F7D"/>
    <w:rsid w:val="00EA4A60"/>
    <w:rsid w:val="00EA59B8"/>
    <w:rsid w:val="00EA5A01"/>
    <w:rsid w:val="00EB771A"/>
    <w:rsid w:val="00EC220B"/>
    <w:rsid w:val="00EC2DF9"/>
    <w:rsid w:val="00EE6E36"/>
    <w:rsid w:val="00EF2F09"/>
    <w:rsid w:val="00EF752C"/>
    <w:rsid w:val="00F016BC"/>
    <w:rsid w:val="00F0660B"/>
    <w:rsid w:val="00F123AE"/>
    <w:rsid w:val="00F16C91"/>
    <w:rsid w:val="00F26721"/>
    <w:rsid w:val="00F30B39"/>
    <w:rsid w:val="00F31944"/>
    <w:rsid w:val="00F32B93"/>
    <w:rsid w:val="00F37D4C"/>
    <w:rsid w:val="00F5150E"/>
    <w:rsid w:val="00F5256B"/>
    <w:rsid w:val="00F5551A"/>
    <w:rsid w:val="00F73331"/>
    <w:rsid w:val="00F87174"/>
    <w:rsid w:val="00F91D37"/>
    <w:rsid w:val="00F93538"/>
    <w:rsid w:val="00F9610D"/>
    <w:rsid w:val="00FB657F"/>
    <w:rsid w:val="00FD4D92"/>
    <w:rsid w:val="00FE7D09"/>
    <w:rsid w:val="00FF1A9D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9F88FA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iPriority="74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51"/>
  </w:style>
  <w:style w:type="paragraph" w:styleId="Titre1">
    <w:name w:val="heading 1"/>
    <w:basedOn w:val="Normal"/>
    <w:next w:val="Normal"/>
    <w:link w:val="Titre1Car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74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3"/>
    <w:semiHidden/>
    <w:rsid w:val="00D1414D"/>
  </w:style>
  <w:style w:type="paragraph" w:styleId="Pieddepage">
    <w:name w:val="footer"/>
    <w:basedOn w:val="Normal"/>
    <w:link w:val="PieddepageCar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1"/>
    <w:qFormat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Normal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Titre5Car">
    <w:name w:val="Titre 5 Car"/>
    <w:basedOn w:val="Policepardfaut"/>
    <w:link w:val="Titre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0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2"/>
    <w:rsid w:val="00C4060F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semiHidden/>
    <w:rsid w:val="00621D09"/>
    <w:pPr>
      <w:spacing w:before="120" w:after="700"/>
    </w:pPr>
  </w:style>
  <w:style w:type="character" w:customStyle="1" w:styleId="DateCar">
    <w:name w:val="Date Car"/>
    <w:basedOn w:val="Policepardfaut"/>
    <w:link w:val="Date"/>
    <w:uiPriority w:val="15"/>
    <w:semiHidden/>
    <w:rsid w:val="00114651"/>
  </w:style>
  <w:style w:type="paragraph" w:styleId="Notedebasdepage">
    <w:name w:val="footnote text"/>
    <w:basedOn w:val="Normal"/>
    <w:link w:val="NotedebasdepageCar"/>
    <w:uiPriority w:val="9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414D"/>
    <w:rPr>
      <w:sz w:val="12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822E91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Lgende">
    <w:name w:val="caption"/>
    <w:basedOn w:val="Normal"/>
    <w:next w:val="Normal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Textedelespacerserv">
    <w:name w:val="Placeholder Text"/>
    <w:basedOn w:val="Policepardfau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TableauNormal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Normal"/>
    <w:uiPriority w:val="15"/>
    <w:rsid w:val="00987373"/>
    <w:pPr>
      <w:spacing w:before="1300"/>
    </w:pPr>
    <w:rPr>
      <w:b/>
      <w:bCs/>
    </w:rPr>
  </w:style>
  <w:style w:type="paragraph" w:styleId="TM4">
    <w:name w:val="toc 4"/>
    <w:basedOn w:val="Normal"/>
    <w:next w:val="Normal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styleId="Marquedecommentaire">
    <w:name w:val="annotation reference"/>
    <w:basedOn w:val="Policepardfaut"/>
    <w:uiPriority w:val="79"/>
    <w:semiHidden/>
    <w:unhideWhenUsed/>
    <w:rsid w:val="00FD4D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79"/>
    <w:semiHidden/>
    <w:unhideWhenUsed/>
    <w:rsid w:val="00FD4D9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79"/>
    <w:semiHidden/>
    <w:rsid w:val="00FD4D92"/>
  </w:style>
  <w:style w:type="paragraph" w:styleId="Objetducommentaire">
    <w:name w:val="annotation subject"/>
    <w:basedOn w:val="Commentaire"/>
    <w:next w:val="Commentaire"/>
    <w:link w:val="ObjetducommentaireCar"/>
    <w:uiPriority w:val="79"/>
    <w:semiHidden/>
    <w:unhideWhenUsed/>
    <w:rsid w:val="00FD4D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79"/>
    <w:semiHidden/>
    <w:rsid w:val="00FD4D92"/>
    <w:rPr>
      <w:b/>
      <w:bCs/>
    </w:rPr>
  </w:style>
  <w:style w:type="paragraph" w:styleId="Corpsdetexte">
    <w:name w:val="Body Text"/>
    <w:basedOn w:val="Normal"/>
    <w:link w:val="CorpsdetexteCar"/>
    <w:rsid w:val="00AD3916"/>
    <w:pPr>
      <w:spacing w:after="120"/>
    </w:pPr>
    <w:rPr>
      <w:rFonts w:ascii="Arial" w:eastAsia="MS Mincho" w:hAnsi="Arial" w:cs="Times New Roman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rsid w:val="00AD3916"/>
    <w:rPr>
      <w:rFonts w:ascii="Arial" w:eastAsia="MS Mincho" w:hAnsi="Arial" w:cs="Times New Roman"/>
      <w:szCs w:val="24"/>
      <w:lang w:eastAsia="ja-JP"/>
    </w:rPr>
  </w:style>
  <w:style w:type="paragraph" w:styleId="Adressedestinataire">
    <w:name w:val="envelope address"/>
    <w:basedOn w:val="Normal"/>
    <w:rsid w:val="00AD3916"/>
    <w:rPr>
      <w:rFonts w:ascii="Arial" w:eastAsia="MS Mincho" w:hAnsi="Arial" w:cs="Arial"/>
      <w:szCs w:val="24"/>
      <w:lang w:eastAsia="ja-JP"/>
    </w:rPr>
  </w:style>
  <w:style w:type="character" w:styleId="Mentionnonrsolue">
    <w:name w:val="Unresolved Mention"/>
    <w:basedOn w:val="Policepardfaut"/>
    <w:uiPriority w:val="99"/>
    <w:semiHidden/>
    <w:unhideWhenUsed/>
    <w:rsid w:val="00C74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F14FB19B7DFB4FB913F345B3485FBF" ma:contentTypeVersion="14" ma:contentTypeDescription="Ein neues Dokument erstellen." ma:contentTypeScope="" ma:versionID="bd4a9e33c8eb7630b58c1f2fc8be1557">
  <xsd:schema xmlns:xsd="http://www.w3.org/2001/XMLSchema" xmlns:xs="http://www.w3.org/2001/XMLSchema" xmlns:p="http://schemas.microsoft.com/office/2006/metadata/properties" xmlns:ns2="e98dafc3-74ae-40ab-89c3-ba52f477e18b" xmlns:ns3="93cc79e4-7790-4cf9-8e36-e94684e79c7a" targetNamespace="http://schemas.microsoft.com/office/2006/metadata/properties" ma:root="true" ma:fieldsID="3bd2370820592278792a4aee2edf9fa2" ns2:_="" ns3:_="">
    <xsd:import namespace="e98dafc3-74ae-40ab-89c3-ba52f477e18b"/>
    <xsd:import namespace="93cc79e4-7790-4cf9-8e36-e94684e7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afc3-74ae-40ab-89c3-ba52f477e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323011e-32b8-4efd-bdb5-a0986cd35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c79e4-7790-4cf9-8e36-e94684e79c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071991-6e13-44ba-9604-d9e793754e68}" ma:internalName="TaxCatchAll" ma:showField="CatchAllData" ma:web="93cc79e4-7790-4cf9-8e36-e94684e79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dafc3-74ae-40ab-89c3-ba52f477e18b">
      <Terms xmlns="http://schemas.microsoft.com/office/infopath/2007/PartnerControls"/>
    </lcf76f155ced4ddcb4097134ff3c332f>
    <TaxCatchAll xmlns="93cc79e4-7790-4cf9-8e36-e94684e79c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39CA988-401A-4E9E-B347-C9545EF94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dafc3-74ae-40ab-89c3-ba52f477e18b"/>
    <ds:schemaRef ds:uri="93cc79e4-7790-4cf9-8e36-e94684e7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e98dafc3-74ae-40ab-89c3-ba52f477e18b"/>
    <ds:schemaRef ds:uri="93cc79e4-7790-4cf9-8e36-e94684e79c7a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EFFF6E-C4A0-4D57-9A1C-23753C7F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1358</Characters>
  <Application>Microsoft Office Word</Application>
  <DocSecurity>0</DocSecurity>
  <Lines>48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Tria Bellinda BFE</cp:lastModifiedBy>
  <cp:revision>78</cp:revision>
  <cp:lastPrinted>2021-01-27T09:47:00Z</cp:lastPrinted>
  <dcterms:created xsi:type="dcterms:W3CDTF">2021-02-25T13:18:00Z</dcterms:created>
  <dcterms:modified xsi:type="dcterms:W3CDTF">2026-02-25T13:13:00Z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0x01010076F14FB19B7DFB4FB913F345B3485FBF</vt:lpwstr>
  </property>
  <property fmtid="{D5CDD505-2E9C-101B-9397-08002B2CF9AE}" pid="3" name="MediaServiceImageTags">
    <vt:lpwstr/>
  </property>
  <property fmtid="{D5CDD505-2E9C-101B-9397-08002B2CF9AE}" pid="4" name="MSIP_Label_245c3252-146d-46f3-8062-82cd8c8d7e7d_Enabled">
    <vt:lpwstr>true</vt:lpwstr>
  </property>
  <property fmtid="{D5CDD505-2E9C-101B-9397-08002B2CF9AE}" pid="5" name="MSIP_Label_245c3252-146d-46f3-8062-82cd8c8d7e7d_SetDate">
    <vt:lpwstr>2026-02-25T13:10:39Z</vt:lpwstr>
  </property>
  <property fmtid="{D5CDD505-2E9C-101B-9397-08002B2CF9AE}" pid="6" name="MSIP_Label_245c3252-146d-46f3-8062-82cd8c8d7e7d_Method">
    <vt:lpwstr>Privileged</vt:lpwstr>
  </property>
  <property fmtid="{D5CDD505-2E9C-101B-9397-08002B2CF9AE}" pid="7" name="MSIP_Label_245c3252-146d-46f3-8062-82cd8c8d7e7d_Name">
    <vt:lpwstr>L1</vt:lpwstr>
  </property>
  <property fmtid="{D5CDD505-2E9C-101B-9397-08002B2CF9AE}" pid="8" name="MSIP_Label_245c3252-146d-46f3-8062-82cd8c8d7e7d_SiteId">
    <vt:lpwstr>6ae27add-8276-4a38-88c1-3a9c1f973767</vt:lpwstr>
  </property>
  <property fmtid="{D5CDD505-2E9C-101B-9397-08002B2CF9AE}" pid="9" name="MSIP_Label_245c3252-146d-46f3-8062-82cd8c8d7e7d_ActionId">
    <vt:lpwstr>96d2735e-708d-4c97-9c33-da5a0087a1c3</vt:lpwstr>
  </property>
  <property fmtid="{D5CDD505-2E9C-101B-9397-08002B2CF9AE}" pid="10" name="MSIP_Label_245c3252-146d-46f3-8062-82cd8c8d7e7d_ContentBits">
    <vt:lpwstr>0</vt:lpwstr>
  </property>
  <property fmtid="{D5CDD505-2E9C-101B-9397-08002B2CF9AE}" pid="11" name="MSIP_Label_245c3252-146d-46f3-8062-82cd8c8d7e7d_Tag">
    <vt:lpwstr>10, 0, 1, 1</vt:lpwstr>
  </property>
</Properties>
</file>