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51BD" w14:textId="77777777" w:rsidR="00D351A1" w:rsidRPr="0054387A" w:rsidRDefault="00D351A1" w:rsidP="00923C89">
      <w:pPr>
        <w:pStyle w:val="Titel"/>
        <w:spacing w:before="160" w:line="280" w:lineRule="atLeast"/>
        <w:rPr>
          <w:rFonts w:asciiTheme="minorHAnsi" w:hAnsiTheme="minorHAnsi" w:cs="Calibri"/>
          <w:color w:val="0070C0"/>
        </w:rPr>
      </w:pPr>
      <w:bookmarkStart w:id="0" w:name="_Hlk140043377"/>
      <w:r w:rsidRPr="0054387A">
        <w:rPr>
          <w:rFonts w:asciiTheme="minorHAnsi" w:hAnsiTheme="minorHAnsi" w:cs="Calibri"/>
          <w:color w:val="0070C0"/>
        </w:rPr>
        <w:t xml:space="preserve">Abnahmeprotokoll </w:t>
      </w:r>
    </w:p>
    <w:p w14:paraId="2E8AA69D" w14:textId="77777777" w:rsidR="00324C34" w:rsidRPr="0054387A" w:rsidRDefault="00D351A1" w:rsidP="00923C89">
      <w:pPr>
        <w:pStyle w:val="Titel"/>
        <w:spacing w:line="280" w:lineRule="atLeast"/>
        <w:rPr>
          <w:rFonts w:asciiTheme="minorHAnsi" w:hAnsiTheme="minorHAnsi" w:cs="Calibri"/>
          <w:color w:val="0070C0"/>
        </w:rPr>
      </w:pPr>
      <w:r w:rsidRPr="0054387A">
        <w:rPr>
          <w:rFonts w:asciiTheme="minorHAnsi" w:hAnsiTheme="minorHAnsi" w:cs="Calibri"/>
          <w:color w:val="0070C0"/>
        </w:rPr>
        <w:t>Beleuchtungsanlage</w:t>
      </w:r>
      <w:r w:rsidR="00974D5B" w:rsidRPr="0054387A">
        <w:rPr>
          <w:rFonts w:asciiTheme="minorHAnsi" w:hAnsiTheme="minorHAnsi" w:cs="Calibri"/>
          <w:color w:val="0070C0"/>
        </w:rPr>
        <w:t xml:space="preserve"> </w:t>
      </w:r>
    </w:p>
    <w:p w14:paraId="18269EB1" w14:textId="77777777" w:rsidR="00324C34" w:rsidRDefault="001B120F" w:rsidP="00923C89">
      <w:r>
        <w:rPr>
          <w:rFonts w:cs="Arial"/>
          <w:sz w:val="18"/>
        </w:rPr>
        <w:t>(Art. 157 ff</w:t>
      </w:r>
      <w:r w:rsidR="0069584F">
        <w:rPr>
          <w:rFonts w:cs="Arial"/>
          <w:sz w:val="18"/>
        </w:rPr>
        <w:t>.</w:t>
      </w:r>
      <w:r>
        <w:rPr>
          <w:rFonts w:cs="Arial"/>
          <w:sz w:val="18"/>
        </w:rPr>
        <w:t xml:space="preserve"> der Norm SIA 118)</w:t>
      </w:r>
    </w:p>
    <w:p w14:paraId="1CA2B4FC" w14:textId="77777777" w:rsidR="00324C34" w:rsidRDefault="00324C34" w:rsidP="00923C89"/>
    <w:p w14:paraId="2905E25E" w14:textId="77777777" w:rsidR="001B120F" w:rsidRDefault="001B120F" w:rsidP="00923C89"/>
    <w:p w14:paraId="61C9FA2D" w14:textId="77777777" w:rsidR="00D351A1" w:rsidRDefault="00D351A1" w:rsidP="00923C89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54387A" w:rsidRPr="001B120F" w14:paraId="3FD9BE64" w14:textId="77777777" w:rsidTr="0054387A">
        <w:tc>
          <w:tcPr>
            <w:tcW w:w="1985" w:type="dxa"/>
            <w:vAlign w:val="bottom"/>
          </w:tcPr>
          <w:p w14:paraId="1C8F7BDF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b/>
                <w:bCs/>
                <w:sz w:val="18"/>
                <w:szCs w:val="18"/>
              </w:rPr>
            </w:pPr>
            <w:r w:rsidRPr="0054387A">
              <w:rPr>
                <w:b/>
                <w:bCs/>
                <w:color w:val="0070C0"/>
              </w:rPr>
              <w:t>Bauobjekt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478FE697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bookmarkStart w:id="1" w:name="Text180"/>
          </w:p>
        </w:tc>
        <w:bookmarkEnd w:id="1"/>
        <w:tc>
          <w:tcPr>
            <w:tcW w:w="7562" w:type="dxa"/>
            <w:vAlign w:val="bottom"/>
          </w:tcPr>
          <w:p w14:paraId="768DFAC1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6DEC1D31" w14:textId="77777777" w:rsidTr="00AC095E">
        <w:tc>
          <w:tcPr>
            <w:tcW w:w="1985" w:type="dxa"/>
            <w:vAlign w:val="bottom"/>
          </w:tcPr>
          <w:p w14:paraId="1F69DAF8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Strasse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3B02315D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E2C8B62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4E5C1D0E" w14:textId="77777777" w:rsidTr="0054387A">
        <w:tc>
          <w:tcPr>
            <w:tcW w:w="1985" w:type="dxa"/>
            <w:vAlign w:val="bottom"/>
          </w:tcPr>
          <w:p w14:paraId="1628E4E7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PLZ, Ort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39E22E63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bookmarkStart w:id="2" w:name="Text179"/>
          </w:p>
        </w:tc>
        <w:bookmarkStart w:id="3" w:name="Text178"/>
        <w:bookmarkEnd w:id="2"/>
        <w:tc>
          <w:tcPr>
            <w:tcW w:w="7562" w:type="dxa"/>
            <w:vAlign w:val="bottom"/>
          </w:tcPr>
          <w:p w14:paraId="351A55D8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3ED376E8" w14:textId="77777777" w:rsidR="0054387A" w:rsidRDefault="0054387A" w:rsidP="00923C89"/>
    <w:p w14:paraId="51856D6F" w14:textId="77777777" w:rsidR="00D351A1" w:rsidRDefault="00D351A1" w:rsidP="00923C89"/>
    <w:p w14:paraId="06C41C49" w14:textId="77777777" w:rsidR="00D351A1" w:rsidRPr="0054387A" w:rsidRDefault="0034242B" w:rsidP="00923C89">
      <w:pPr>
        <w:pBdr>
          <w:bottom w:val="single" w:sz="4" w:space="1" w:color="auto"/>
        </w:pBdr>
        <w:rPr>
          <w:b/>
          <w:bCs/>
          <w:color w:val="0070C0"/>
        </w:rPr>
      </w:pPr>
      <w:r w:rsidRPr="0054387A">
        <w:rPr>
          <w:b/>
          <w:bCs/>
          <w:color w:val="0070C0"/>
        </w:rPr>
        <w:t>Auftraggeber</w:t>
      </w:r>
      <w:r w:rsidR="003F79D0">
        <w:rPr>
          <w:b/>
          <w:bCs/>
          <w:color w:val="0070C0"/>
        </w:rPr>
        <w:t xml:space="preserve"> resp. Auftraggeber</w:t>
      </w:r>
      <w:r w:rsidRPr="0054387A">
        <w:rPr>
          <w:b/>
          <w:bCs/>
          <w:color w:val="0070C0"/>
        </w:rPr>
        <w:t>in</w:t>
      </w:r>
      <w:r w:rsidR="00512B09">
        <w:rPr>
          <w:b/>
          <w:bCs/>
          <w:color w:val="0070C0"/>
        </w:rPr>
        <w:t xml:space="preserve">, </w:t>
      </w:r>
      <w:r w:rsidR="00D351A1" w:rsidRPr="0054387A">
        <w:rPr>
          <w:b/>
          <w:bCs/>
          <w:color w:val="0070C0"/>
        </w:rPr>
        <w:t>Bauherrschaft</w:t>
      </w:r>
    </w:p>
    <w:p w14:paraId="2C7DD1A5" w14:textId="77777777" w:rsidR="00D351A1" w:rsidRDefault="00D351A1" w:rsidP="00923C89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54387A" w:rsidRPr="001B120F" w14:paraId="0AF018E0" w14:textId="77777777" w:rsidTr="0054387A">
        <w:tc>
          <w:tcPr>
            <w:tcW w:w="1985" w:type="dxa"/>
            <w:vAlign w:val="bottom"/>
          </w:tcPr>
          <w:p w14:paraId="71E07876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Firma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4B7A38AF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2ADD681E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21B2BE42" w14:textId="77777777" w:rsidTr="0054387A">
        <w:tc>
          <w:tcPr>
            <w:tcW w:w="1985" w:type="dxa"/>
            <w:vAlign w:val="bottom"/>
          </w:tcPr>
          <w:p w14:paraId="37F6F1E9" w14:textId="77777777" w:rsidR="0054387A" w:rsidRPr="003213B8" w:rsidRDefault="007669BC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Vor- und Nachname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17AB5BC0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23EBA201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31499297" w14:textId="77777777" w:rsidTr="0054387A">
        <w:tc>
          <w:tcPr>
            <w:tcW w:w="1985" w:type="dxa"/>
            <w:vAlign w:val="bottom"/>
          </w:tcPr>
          <w:p w14:paraId="61399ECD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Strasse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7A8DFA7B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33CF42FC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36FEC3C7" w14:textId="77777777" w:rsidTr="0054387A">
        <w:tc>
          <w:tcPr>
            <w:tcW w:w="1985" w:type="dxa"/>
            <w:vAlign w:val="bottom"/>
          </w:tcPr>
          <w:p w14:paraId="6E898AE9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PLZ, Ort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2DA3079A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62677BA1" w14:textId="77777777" w:rsidR="0054387A" w:rsidRPr="001B120F" w:rsidRDefault="0054387A" w:rsidP="0054387A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</w:tbl>
    <w:p w14:paraId="66A97F89" w14:textId="77777777" w:rsidR="00D351A1" w:rsidRDefault="00D351A1" w:rsidP="00923C89"/>
    <w:p w14:paraId="0F8E873C" w14:textId="77777777" w:rsidR="00D351A1" w:rsidRDefault="00D351A1" w:rsidP="00923C89"/>
    <w:p w14:paraId="69E6C1D1" w14:textId="77777777" w:rsidR="00D351A1" w:rsidRPr="0054387A" w:rsidRDefault="006E24AC" w:rsidP="00923C89">
      <w:pPr>
        <w:pBdr>
          <w:bottom w:val="single" w:sz="4" w:space="1" w:color="auto"/>
        </w:pBdr>
        <w:rPr>
          <w:b/>
          <w:bCs/>
          <w:color w:val="0070C0"/>
        </w:rPr>
      </w:pPr>
      <w:r>
        <w:rPr>
          <w:b/>
          <w:bCs/>
          <w:color w:val="0070C0"/>
        </w:rPr>
        <w:t>Fachb</w:t>
      </w:r>
      <w:r w:rsidRPr="0054387A">
        <w:rPr>
          <w:b/>
          <w:bCs/>
          <w:color w:val="0070C0"/>
        </w:rPr>
        <w:t>auleitung</w:t>
      </w:r>
      <w:r w:rsidR="00EE6ABB">
        <w:rPr>
          <w:b/>
          <w:bCs/>
          <w:color w:val="0070C0"/>
        </w:rPr>
        <w:t xml:space="preserve"> (Licht</w:t>
      </w:r>
      <w:r w:rsidR="003846E9">
        <w:rPr>
          <w:b/>
          <w:bCs/>
          <w:color w:val="0070C0"/>
        </w:rPr>
        <w:t>-/Elektro</w:t>
      </w:r>
      <w:r w:rsidR="00EE6ABB">
        <w:rPr>
          <w:b/>
          <w:bCs/>
          <w:color w:val="0070C0"/>
        </w:rPr>
        <w:t>planer</w:t>
      </w:r>
      <w:r w:rsidR="000271B5">
        <w:rPr>
          <w:b/>
          <w:bCs/>
          <w:color w:val="0070C0"/>
        </w:rPr>
        <w:t xml:space="preserve"> resp. Licht-/Elektroplanerin</w:t>
      </w:r>
      <w:r w:rsidR="00EE6ABB">
        <w:rPr>
          <w:b/>
          <w:bCs/>
          <w:color w:val="0070C0"/>
        </w:rPr>
        <w:t>)</w:t>
      </w:r>
    </w:p>
    <w:p w14:paraId="54A65188" w14:textId="77777777" w:rsidR="0034242B" w:rsidRDefault="0034242B" w:rsidP="00923C89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54387A" w:rsidRPr="001B120F" w14:paraId="055F00E4" w14:textId="77777777" w:rsidTr="00AC095E">
        <w:tc>
          <w:tcPr>
            <w:tcW w:w="1985" w:type="dxa"/>
            <w:vAlign w:val="bottom"/>
          </w:tcPr>
          <w:p w14:paraId="0B92A9BF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Firma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1486C7FA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11B26F28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229CEE0A" w14:textId="77777777" w:rsidTr="00AC095E">
        <w:tc>
          <w:tcPr>
            <w:tcW w:w="1985" w:type="dxa"/>
            <w:vAlign w:val="bottom"/>
          </w:tcPr>
          <w:p w14:paraId="28B1D683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Vor</w:t>
            </w:r>
            <w:r w:rsidR="00B9788B">
              <w:rPr>
                <w:sz w:val="16"/>
                <w:szCs w:val="16"/>
              </w:rPr>
              <w:t>-</w:t>
            </w:r>
            <w:r w:rsidRPr="003213B8">
              <w:rPr>
                <w:sz w:val="16"/>
                <w:szCs w:val="16"/>
              </w:rPr>
              <w:t xml:space="preserve"> </w:t>
            </w:r>
            <w:r w:rsidR="00B9788B">
              <w:rPr>
                <w:sz w:val="16"/>
                <w:szCs w:val="16"/>
              </w:rPr>
              <w:t>und Nachname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497F3575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3032A97D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3AC8FB8B" w14:textId="77777777" w:rsidTr="00AC095E">
        <w:tc>
          <w:tcPr>
            <w:tcW w:w="1985" w:type="dxa"/>
            <w:vAlign w:val="bottom"/>
          </w:tcPr>
          <w:p w14:paraId="7964B000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Strasse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26C0DCF3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4FE90DF3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73D05B70" w14:textId="77777777" w:rsidTr="00AC095E">
        <w:tc>
          <w:tcPr>
            <w:tcW w:w="1985" w:type="dxa"/>
            <w:vAlign w:val="bottom"/>
          </w:tcPr>
          <w:p w14:paraId="4B66DC49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PLZ, Ort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441DBFBA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445108EE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</w:tbl>
    <w:p w14:paraId="1B50D4BF" w14:textId="77777777" w:rsidR="00D351A1" w:rsidRDefault="00D351A1" w:rsidP="00923C89"/>
    <w:p w14:paraId="06FE5D03" w14:textId="77777777" w:rsidR="00D351A1" w:rsidRDefault="00D351A1" w:rsidP="00923C89"/>
    <w:p w14:paraId="6742E35A" w14:textId="77777777" w:rsidR="00D351A1" w:rsidRPr="0054387A" w:rsidRDefault="00D351A1" w:rsidP="00923C89">
      <w:pPr>
        <w:pBdr>
          <w:bottom w:val="single" w:sz="4" w:space="1" w:color="auto"/>
        </w:pBdr>
        <w:rPr>
          <w:b/>
          <w:bCs/>
          <w:color w:val="0070C0"/>
        </w:rPr>
      </w:pPr>
      <w:r w:rsidRPr="0054387A">
        <w:rPr>
          <w:b/>
          <w:bCs/>
          <w:color w:val="0070C0"/>
        </w:rPr>
        <w:t>Elektroinstallateur</w:t>
      </w:r>
      <w:r w:rsidR="000271B5">
        <w:rPr>
          <w:b/>
          <w:bCs/>
          <w:color w:val="0070C0"/>
        </w:rPr>
        <w:t xml:space="preserve"> resp. </w:t>
      </w:r>
      <w:r w:rsidR="000271B5" w:rsidRPr="0054387A">
        <w:rPr>
          <w:b/>
          <w:bCs/>
          <w:color w:val="0070C0"/>
        </w:rPr>
        <w:t>Elektroinstallateur</w:t>
      </w:r>
      <w:r w:rsidR="000271B5">
        <w:rPr>
          <w:b/>
          <w:bCs/>
          <w:color w:val="0070C0"/>
        </w:rPr>
        <w:t>in</w:t>
      </w:r>
    </w:p>
    <w:p w14:paraId="0C18D46E" w14:textId="77777777" w:rsidR="00D351A1" w:rsidRDefault="00D351A1" w:rsidP="00923C89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54387A" w:rsidRPr="001B120F" w14:paraId="2AB3A07F" w14:textId="77777777" w:rsidTr="00AC095E">
        <w:tc>
          <w:tcPr>
            <w:tcW w:w="1985" w:type="dxa"/>
            <w:vAlign w:val="bottom"/>
          </w:tcPr>
          <w:p w14:paraId="2F9A468B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Firma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4C912061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769419ED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475F8530" w14:textId="77777777" w:rsidTr="00AC095E">
        <w:tc>
          <w:tcPr>
            <w:tcW w:w="1985" w:type="dxa"/>
            <w:vAlign w:val="bottom"/>
          </w:tcPr>
          <w:p w14:paraId="4820E44E" w14:textId="77777777" w:rsidR="0054387A" w:rsidRPr="003213B8" w:rsidRDefault="00B9788B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Vor- und Nachname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30E358B5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1CCEDF76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Calibri Light"/>
                <w:sz w:val="18"/>
                <w:szCs w:val="18"/>
              </w:rPr>
              <w:t xml:space="preserve"> </w:t>
            </w:r>
          </w:p>
        </w:tc>
      </w:tr>
      <w:tr w:rsidR="0054387A" w:rsidRPr="001B120F" w14:paraId="5F01FF5D" w14:textId="77777777" w:rsidTr="00AC095E">
        <w:tc>
          <w:tcPr>
            <w:tcW w:w="1985" w:type="dxa"/>
            <w:vAlign w:val="bottom"/>
          </w:tcPr>
          <w:p w14:paraId="36855BAE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Strasse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351AE280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63701C7E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54387A" w:rsidRPr="001B120F" w14:paraId="245D40D9" w14:textId="77777777" w:rsidTr="00AC095E">
        <w:tc>
          <w:tcPr>
            <w:tcW w:w="1985" w:type="dxa"/>
            <w:vAlign w:val="bottom"/>
          </w:tcPr>
          <w:p w14:paraId="6AAE7AB5" w14:textId="77777777" w:rsidR="0054387A" w:rsidRPr="003213B8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6"/>
                <w:szCs w:val="16"/>
              </w:rPr>
            </w:pPr>
            <w:r w:rsidRPr="003213B8">
              <w:rPr>
                <w:sz w:val="16"/>
                <w:szCs w:val="16"/>
              </w:rPr>
              <w:t>PLZ, Ort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42A66F7C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060FB9F3" w14:textId="77777777" w:rsidR="0054387A" w:rsidRPr="001B120F" w:rsidRDefault="0054387A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Calibri Light"/>
                <w:sz w:val="18"/>
                <w:szCs w:val="18"/>
              </w:rPr>
              <w:t xml:space="preserve"> </w:t>
            </w:r>
          </w:p>
        </w:tc>
      </w:tr>
    </w:tbl>
    <w:p w14:paraId="288D86B2" w14:textId="77777777" w:rsidR="00974D5B" w:rsidRDefault="00974D5B" w:rsidP="00923C89">
      <w:pPr>
        <w:rPr>
          <w:rFonts w:cs="Calibri"/>
        </w:rPr>
      </w:pPr>
    </w:p>
    <w:p w14:paraId="5875278A" w14:textId="77777777" w:rsidR="00D351A1" w:rsidRDefault="00D351A1" w:rsidP="00923C89">
      <w:pPr>
        <w:rPr>
          <w:rFonts w:cs="Calibri"/>
        </w:rPr>
      </w:pPr>
      <w:r>
        <w:rPr>
          <w:rFonts w:cs="Calibri"/>
        </w:rPr>
        <w:br w:type="page"/>
      </w:r>
    </w:p>
    <w:p w14:paraId="217AC0E9" w14:textId="77777777" w:rsidR="0034242B" w:rsidRPr="00923C89" w:rsidRDefault="0034242B" w:rsidP="00923C89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 w:rsidRPr="00923C89">
        <w:rPr>
          <w:rFonts w:cs="Arial"/>
          <w:b/>
          <w:bCs/>
          <w:color w:val="0070C0"/>
        </w:rPr>
        <w:lastRenderedPageBreak/>
        <w:t>Mängel bei der Abnahme</w:t>
      </w:r>
    </w:p>
    <w:p w14:paraId="7D477412" w14:textId="77777777" w:rsidR="00923C89" w:rsidRDefault="00923C89" w:rsidP="00923C89">
      <w:pPr>
        <w:rPr>
          <w:rFonts w:asciiTheme="majorHAnsi" w:hAnsiTheme="majorHAnsi" w:cs="Calibri Light"/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288"/>
      </w:tblGrid>
      <w:tr w:rsidR="00923C89" w:rsidRPr="001B120F" w14:paraId="5801F57C" w14:textId="77777777" w:rsidTr="00923C89">
        <w:tc>
          <w:tcPr>
            <w:tcW w:w="421" w:type="dxa"/>
            <w:vAlign w:val="bottom"/>
          </w:tcPr>
          <w:bookmarkStart w:id="4" w:name="Kontrollkästchen15"/>
          <w:p w14:paraId="393CD70B" w14:textId="77777777" w:rsidR="00923C89" w:rsidRPr="001B120F" w:rsidRDefault="00923C89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ajorHAnsi" w:hAnsiTheme="majorHAnsi" w:cs="Calibri Light"/>
                <w:sz w:val="18"/>
                <w:szCs w:val="18"/>
              </w:rPr>
            </w:r>
            <w:r w:rsidR="00952800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288" w:type="dxa"/>
            <w:vAlign w:val="bottom"/>
          </w:tcPr>
          <w:p w14:paraId="6E128840" w14:textId="77777777" w:rsidR="00923C89" w:rsidRPr="001B120F" w:rsidRDefault="00923C89" w:rsidP="00923C89">
            <w:pPr>
              <w:rPr>
                <w:rFonts w:asciiTheme="majorHAnsi" w:hAnsiTheme="majorHAnsi" w:cs="Calibri Light"/>
                <w:sz w:val="18"/>
                <w:szCs w:val="18"/>
              </w:rPr>
            </w:pPr>
            <w:r w:rsidRPr="00923C89">
              <w:rPr>
                <w:rFonts w:asciiTheme="majorHAnsi" w:hAnsiTheme="majorHAnsi" w:cs="Calibri Light"/>
                <w:sz w:val="18"/>
                <w:szCs w:val="18"/>
              </w:rPr>
              <w:t>Keine Mängel, das Objekt gilt als abgenommen.</w:t>
            </w:r>
          </w:p>
        </w:tc>
      </w:tr>
      <w:bookmarkStart w:id="5" w:name="Kontrollkästchen16"/>
      <w:tr w:rsidR="00923C89" w:rsidRPr="001B120F" w14:paraId="404D01AE" w14:textId="77777777" w:rsidTr="00923C89">
        <w:tc>
          <w:tcPr>
            <w:tcW w:w="421" w:type="dxa"/>
            <w:vAlign w:val="bottom"/>
          </w:tcPr>
          <w:p w14:paraId="5E338829" w14:textId="77777777" w:rsidR="00923C89" w:rsidRPr="001B120F" w:rsidRDefault="00923C89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ajorHAnsi" w:hAnsiTheme="majorHAnsi" w:cs="Calibri Light"/>
                <w:sz w:val="18"/>
                <w:szCs w:val="18"/>
              </w:rPr>
            </w:r>
            <w:r w:rsidR="00952800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288" w:type="dxa"/>
            <w:vAlign w:val="bottom"/>
          </w:tcPr>
          <w:p w14:paraId="79FB7F3B" w14:textId="77777777" w:rsidR="00923C89" w:rsidRPr="001B120F" w:rsidRDefault="00923C89" w:rsidP="007669BC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923C89">
              <w:rPr>
                <w:rFonts w:asciiTheme="majorHAnsi" w:hAnsiTheme="majorHAnsi" w:cs="Calibri Light"/>
                <w:sz w:val="18"/>
                <w:szCs w:val="18"/>
              </w:rPr>
              <w:t>Unwesentliche Mängel gemäss beiliegender Liste.</w:t>
            </w:r>
          </w:p>
        </w:tc>
      </w:tr>
      <w:bookmarkStart w:id="6" w:name="Kontrollkästchen17"/>
      <w:tr w:rsidR="00923C89" w:rsidRPr="001B120F" w14:paraId="182255BD" w14:textId="77777777" w:rsidTr="00923C89">
        <w:tc>
          <w:tcPr>
            <w:tcW w:w="421" w:type="dxa"/>
            <w:vAlign w:val="bottom"/>
          </w:tcPr>
          <w:p w14:paraId="654644CE" w14:textId="77777777" w:rsidR="00923C89" w:rsidRPr="001B120F" w:rsidRDefault="00923C89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ajorHAnsi" w:hAnsiTheme="majorHAnsi" w:cs="Calibri Light"/>
                <w:sz w:val="18"/>
                <w:szCs w:val="18"/>
              </w:rPr>
            </w:r>
            <w:r w:rsidR="00952800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288" w:type="dxa"/>
            <w:vAlign w:val="bottom"/>
          </w:tcPr>
          <w:p w14:paraId="53CA6F72" w14:textId="77777777" w:rsidR="00923C89" w:rsidRPr="001B120F" w:rsidRDefault="00923C89" w:rsidP="007669BC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923C89">
              <w:rPr>
                <w:rFonts w:asciiTheme="majorHAnsi" w:hAnsiTheme="majorHAnsi" w:cs="Calibri Light"/>
                <w:sz w:val="18"/>
                <w:szCs w:val="18"/>
              </w:rPr>
              <w:t>Wesentliche Mängel gemäss beiliegender Liste.</w:t>
            </w:r>
          </w:p>
        </w:tc>
      </w:tr>
    </w:tbl>
    <w:p w14:paraId="783FE7A8" w14:textId="77777777" w:rsidR="00923C89" w:rsidRDefault="00923C89" w:rsidP="00923C89">
      <w:pPr>
        <w:rPr>
          <w:rFonts w:asciiTheme="majorHAnsi" w:hAnsiTheme="majorHAnsi" w:cs="Calibri Light"/>
          <w:sz w:val="18"/>
          <w:szCs w:val="18"/>
        </w:rPr>
      </w:pPr>
    </w:p>
    <w:p w14:paraId="46A71A7B" w14:textId="77777777" w:rsidR="00923C89" w:rsidRPr="00923C89" w:rsidRDefault="00923C89" w:rsidP="00923C89">
      <w:pPr>
        <w:rPr>
          <w:rFonts w:asciiTheme="majorHAnsi" w:hAnsiTheme="majorHAnsi" w:cs="Calibri Light"/>
          <w:sz w:val="18"/>
          <w:szCs w:val="18"/>
        </w:rPr>
      </w:pPr>
    </w:p>
    <w:p w14:paraId="13AFC3AB" w14:textId="77777777" w:rsidR="001B120F" w:rsidRPr="00923C89" w:rsidRDefault="001B120F" w:rsidP="00923C89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 w:rsidRPr="00923C89">
        <w:rPr>
          <w:rFonts w:cs="Arial"/>
          <w:b/>
          <w:bCs/>
          <w:color w:val="0070C0"/>
        </w:rPr>
        <w:t>Mängelliste</w:t>
      </w:r>
    </w:p>
    <w:p w14:paraId="58F22893" w14:textId="77777777" w:rsidR="00923C89" w:rsidRDefault="00923C89" w:rsidP="00923C89">
      <w:pPr>
        <w:tabs>
          <w:tab w:val="left" w:pos="9356"/>
        </w:tabs>
        <w:spacing w:before="120"/>
        <w:ind w:right="566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111"/>
        <w:gridCol w:w="1559"/>
        <w:gridCol w:w="1276"/>
        <w:gridCol w:w="1492"/>
      </w:tblGrid>
      <w:tr w:rsidR="001B120F" w:rsidRPr="001B120F" w14:paraId="30623D18" w14:textId="77777777" w:rsidTr="001361A1">
        <w:tc>
          <w:tcPr>
            <w:tcW w:w="1271" w:type="dxa"/>
            <w:shd w:val="clear" w:color="auto" w:fill="E0EEF8" w:themeFill="accent2" w:themeFillTint="33"/>
          </w:tcPr>
          <w:p w14:paraId="5D0B64BF" w14:textId="77777777" w:rsidR="001B120F" w:rsidRPr="001B120F" w:rsidRDefault="001B120F" w:rsidP="00923C89">
            <w:pPr>
              <w:spacing w:before="40" w:after="40"/>
              <w:rPr>
                <w:sz w:val="16"/>
                <w:szCs w:val="16"/>
              </w:rPr>
            </w:pPr>
            <w:r w:rsidRPr="001B120F">
              <w:rPr>
                <w:sz w:val="16"/>
                <w:szCs w:val="16"/>
              </w:rPr>
              <w:t>Raum</w:t>
            </w:r>
          </w:p>
        </w:tc>
        <w:tc>
          <w:tcPr>
            <w:tcW w:w="4111" w:type="dxa"/>
            <w:shd w:val="clear" w:color="auto" w:fill="E0EEF8" w:themeFill="accent2" w:themeFillTint="33"/>
          </w:tcPr>
          <w:p w14:paraId="1924C8F5" w14:textId="77777777" w:rsidR="001B120F" w:rsidRPr="001B120F" w:rsidRDefault="001B120F" w:rsidP="00923C89">
            <w:pPr>
              <w:spacing w:before="40" w:after="40"/>
              <w:ind w:right="11"/>
              <w:rPr>
                <w:sz w:val="16"/>
                <w:szCs w:val="16"/>
              </w:rPr>
            </w:pPr>
            <w:r w:rsidRPr="001B120F">
              <w:rPr>
                <w:sz w:val="16"/>
                <w:szCs w:val="16"/>
              </w:rPr>
              <w:t>Mangel</w:t>
            </w:r>
          </w:p>
        </w:tc>
        <w:tc>
          <w:tcPr>
            <w:tcW w:w="1559" w:type="dxa"/>
            <w:shd w:val="clear" w:color="auto" w:fill="E0EEF8" w:themeFill="accent2" w:themeFillTint="33"/>
          </w:tcPr>
          <w:p w14:paraId="333E231D" w14:textId="77777777" w:rsidR="001B120F" w:rsidRPr="001B120F" w:rsidRDefault="001B120F" w:rsidP="00923C89">
            <w:pPr>
              <w:tabs>
                <w:tab w:val="right" w:pos="9498"/>
              </w:tabs>
              <w:spacing w:before="40" w:after="40"/>
              <w:ind w:right="8"/>
              <w:rPr>
                <w:sz w:val="16"/>
                <w:szCs w:val="16"/>
              </w:rPr>
            </w:pPr>
            <w:r w:rsidRPr="001B120F">
              <w:rPr>
                <w:sz w:val="16"/>
                <w:szCs w:val="16"/>
              </w:rPr>
              <w:t>Erledigung durch</w:t>
            </w:r>
          </w:p>
        </w:tc>
        <w:tc>
          <w:tcPr>
            <w:tcW w:w="1276" w:type="dxa"/>
            <w:shd w:val="clear" w:color="auto" w:fill="E0EEF8" w:themeFill="accent2" w:themeFillTint="33"/>
          </w:tcPr>
          <w:p w14:paraId="71D5EDA4" w14:textId="77777777" w:rsidR="001B120F" w:rsidRPr="001B120F" w:rsidRDefault="001B120F" w:rsidP="00923C89">
            <w:pPr>
              <w:tabs>
                <w:tab w:val="right" w:pos="9498"/>
              </w:tabs>
              <w:spacing w:before="40" w:after="40"/>
              <w:ind w:right="3"/>
              <w:rPr>
                <w:sz w:val="16"/>
                <w:szCs w:val="16"/>
              </w:rPr>
            </w:pPr>
            <w:r w:rsidRPr="001B120F">
              <w:rPr>
                <w:sz w:val="16"/>
                <w:szCs w:val="16"/>
              </w:rPr>
              <w:t>Termin</w:t>
            </w:r>
          </w:p>
        </w:tc>
        <w:tc>
          <w:tcPr>
            <w:tcW w:w="1492" w:type="dxa"/>
            <w:shd w:val="clear" w:color="auto" w:fill="E0EEF8" w:themeFill="accent2" w:themeFillTint="33"/>
          </w:tcPr>
          <w:p w14:paraId="370AB22D" w14:textId="77777777" w:rsidR="001B120F" w:rsidRPr="001B120F" w:rsidRDefault="001B120F" w:rsidP="00923C89">
            <w:pPr>
              <w:tabs>
                <w:tab w:val="right" w:pos="9498"/>
              </w:tabs>
              <w:spacing w:before="40" w:after="40"/>
              <w:rPr>
                <w:sz w:val="16"/>
                <w:szCs w:val="16"/>
              </w:rPr>
            </w:pPr>
            <w:r w:rsidRPr="001B120F">
              <w:rPr>
                <w:sz w:val="16"/>
                <w:szCs w:val="16"/>
              </w:rPr>
              <w:t>Kontrolle</w:t>
            </w:r>
          </w:p>
        </w:tc>
      </w:tr>
      <w:tr w:rsidR="001B120F" w:rsidRPr="001B120F" w14:paraId="2CA2544D" w14:textId="77777777" w:rsidTr="001361A1">
        <w:tc>
          <w:tcPr>
            <w:tcW w:w="1271" w:type="dxa"/>
            <w:tcBorders>
              <w:bottom w:val="single" w:sz="2" w:space="0" w:color="0070C0"/>
            </w:tcBorders>
          </w:tcPr>
          <w:p w14:paraId="43CE85E7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bottom w:val="single" w:sz="2" w:space="0" w:color="0070C0"/>
            </w:tcBorders>
          </w:tcPr>
          <w:p w14:paraId="64F3D3FF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2" w:space="0" w:color="0070C0"/>
            </w:tcBorders>
          </w:tcPr>
          <w:p w14:paraId="7918B8BF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2" w:space="0" w:color="0070C0"/>
            </w:tcBorders>
          </w:tcPr>
          <w:p w14:paraId="447472CB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bottom w:val="single" w:sz="2" w:space="0" w:color="0070C0"/>
            </w:tcBorders>
          </w:tcPr>
          <w:p w14:paraId="4264B5E1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50869C53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6A88E676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20FE2A90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51B3AD27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75069F03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1A0F1ADF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021C4CDC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72808A6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35E0A2BE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05D03615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1FB77C0D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5D1ECFF2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16CBA121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12BD5483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045FEF1A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6F6463D4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79569C5F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0AB9D922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42D8FD91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1CF1362C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6CB7FEE3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69BA408D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294B4541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47AC94E5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4A1A94FF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19847E7E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0AF560F3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0294EE19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267EE1D1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6CA9D343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036F39EF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78D2C496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48CCB969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70F1C1FD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05AC06BE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338B5601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3D9F9298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D0E49EF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083733F0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48D0370F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76DD0F1D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1999D57B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25F7C712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2DC7B2ED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6128028A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56F65D2B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4461302F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5F8254B0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75A933B3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2D9CBCEE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7108C38F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784341A0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4739A0EB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08DF32B6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1C95A1E0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77315415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3A73A5C9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01ABE91D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3B1AAFE3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09DA73B5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32AD77A2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336FCDEA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633B650B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78A04B6E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387AC581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58F7BA28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15E376DD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43D3594B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1E156B1D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36BAFB59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3E494792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1C4B7565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7F57D3" w:rsidRPr="001B120F" w14:paraId="60C066D2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253C796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731CB462" w14:textId="77777777" w:rsidR="007F57D3" w:rsidRPr="001B120F" w:rsidRDefault="007F57D3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2F410D36" w14:textId="77777777" w:rsidR="007F57D3" w:rsidRPr="001B120F" w:rsidRDefault="007F57D3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6DA4A2F6" w14:textId="77777777" w:rsidR="009978AC" w:rsidRDefault="007F57D3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600CA91B" w14:textId="77777777" w:rsidR="009978AC" w:rsidRDefault="007F57D3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31F96CAF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0356359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2B313E1A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1B282D16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6F565CF6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5F393D81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  <w:tr w:rsidR="001B120F" w:rsidRPr="001B120F" w14:paraId="43A7E3F1" w14:textId="77777777" w:rsidTr="001361A1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48CB41DA" w14:textId="77777777" w:rsidR="001B120F" w:rsidRPr="001B120F" w:rsidRDefault="001B120F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38AA1E97" w14:textId="77777777" w:rsidR="001B120F" w:rsidRPr="001B120F" w:rsidRDefault="001B120F" w:rsidP="007669BC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71644AE3" w14:textId="77777777" w:rsidR="001B120F" w:rsidRPr="001B120F" w:rsidRDefault="001B120F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2F99E3F9" w14:textId="77777777" w:rsidR="009978AC" w:rsidRDefault="001B120F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3DCB8486" w14:textId="77777777" w:rsidR="009978AC" w:rsidRDefault="001B120F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</w:tbl>
    <w:p w14:paraId="1AE07789" w14:textId="77777777" w:rsidR="007F57D3" w:rsidRDefault="007F57D3" w:rsidP="0054387A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p w14:paraId="30567439" w14:textId="77777777" w:rsidR="007F57D3" w:rsidRDefault="007F57D3" w:rsidP="0054387A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p w14:paraId="7FB5840C" w14:textId="77777777" w:rsidR="0034242B" w:rsidRPr="0054387A" w:rsidRDefault="0034242B" w:rsidP="0054387A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 w:rsidRPr="0054387A">
        <w:rPr>
          <w:rFonts w:cs="Arial"/>
          <w:b/>
          <w:bCs/>
          <w:color w:val="0070C0"/>
        </w:rPr>
        <w:t xml:space="preserve">Mängelbehebung </w:t>
      </w:r>
    </w:p>
    <w:p w14:paraId="7197BC4A" w14:textId="77777777" w:rsidR="00923C89" w:rsidRDefault="00923C89" w:rsidP="00923C89">
      <w:pPr>
        <w:rPr>
          <w:b/>
          <w:bCs/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288"/>
      </w:tblGrid>
      <w:tr w:rsidR="00923C89" w:rsidRPr="001B120F" w14:paraId="33D65682" w14:textId="77777777" w:rsidTr="00923C89">
        <w:tc>
          <w:tcPr>
            <w:tcW w:w="421" w:type="dxa"/>
          </w:tcPr>
          <w:p w14:paraId="651F4D81" w14:textId="77777777" w:rsidR="00923C89" w:rsidRPr="0054387A" w:rsidRDefault="00923C89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7CED39FB" w14:textId="77777777" w:rsidR="00923C89" w:rsidRPr="00923C89" w:rsidRDefault="00923C89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923C89">
              <w:rPr>
                <w:rFonts w:asciiTheme="minorBidi" w:hAnsiTheme="minorBidi"/>
                <w:sz w:val="18"/>
                <w:szCs w:val="18"/>
              </w:rPr>
              <w:t>Behebung der Mängel bis spätestens</w:t>
            </w:r>
            <w:r w:rsidR="0054387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bookmarkStart w:id="7" w:name="Text175"/>
            <w:r w:rsid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4387A"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 w:rsidR="0054387A">
              <w:rPr>
                <w:rFonts w:asciiTheme="minorBidi" w:hAnsiTheme="minorBidi"/>
                <w:sz w:val="18"/>
                <w:szCs w:val="18"/>
              </w:rPr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7"/>
            <w:r w:rsidR="0054387A">
              <w:rPr>
                <w:rFonts w:asciiTheme="minorBidi" w:hAnsiTheme="minorBidi"/>
                <w:sz w:val="18"/>
                <w:szCs w:val="18"/>
              </w:rPr>
              <w:t xml:space="preserve">. </w:t>
            </w:r>
            <w:r w:rsidR="0054387A" w:rsidRPr="0054387A">
              <w:rPr>
                <w:rFonts w:asciiTheme="minorBidi" w:hAnsiTheme="minorBidi"/>
                <w:sz w:val="15"/>
                <w:szCs w:val="15"/>
              </w:rPr>
              <w:t>((Datum))</w:t>
            </w:r>
          </w:p>
        </w:tc>
      </w:tr>
      <w:tr w:rsidR="00923C89" w:rsidRPr="001B120F" w14:paraId="67453E77" w14:textId="77777777" w:rsidTr="00923C89">
        <w:tc>
          <w:tcPr>
            <w:tcW w:w="421" w:type="dxa"/>
          </w:tcPr>
          <w:p w14:paraId="40C18AAD" w14:textId="77777777" w:rsidR="00923C89" w:rsidRPr="0054387A" w:rsidRDefault="00923C89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5BF1D355" w14:textId="77777777" w:rsidR="00923C89" w:rsidRPr="00923C89" w:rsidRDefault="00923C89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923C89">
              <w:rPr>
                <w:rFonts w:asciiTheme="minorBidi" w:hAnsiTheme="minorBidi"/>
                <w:sz w:val="18"/>
                <w:szCs w:val="18"/>
              </w:rPr>
              <w:t>Die Abnahme wird zurückgestellt bis</w:t>
            </w:r>
            <w:r w:rsidR="00941395">
              <w:rPr>
                <w:rFonts w:asciiTheme="minorBidi" w:hAnsiTheme="minorBidi"/>
                <w:sz w:val="18"/>
                <w:szCs w:val="18"/>
              </w:rPr>
              <w:t xml:space="preserve"> zum</w:t>
            </w:r>
            <w:r w:rsidR="0054387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4387A"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 w:rsidR="0054387A">
              <w:rPr>
                <w:rFonts w:asciiTheme="minorBidi" w:hAnsiTheme="minorBidi"/>
                <w:sz w:val="18"/>
                <w:szCs w:val="18"/>
              </w:rPr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  <w:r w:rsidR="0054387A">
              <w:rPr>
                <w:rFonts w:asciiTheme="minorBidi" w:hAnsiTheme="minorBidi"/>
                <w:sz w:val="18"/>
                <w:szCs w:val="18"/>
              </w:rPr>
              <w:t xml:space="preserve">. </w:t>
            </w:r>
            <w:r w:rsidR="0054387A" w:rsidRPr="0054387A">
              <w:rPr>
                <w:rFonts w:asciiTheme="minorBidi" w:hAnsiTheme="minorBidi"/>
                <w:sz w:val="15"/>
                <w:szCs w:val="15"/>
              </w:rPr>
              <w:t>((Datum))</w:t>
            </w:r>
          </w:p>
        </w:tc>
      </w:tr>
      <w:tr w:rsidR="0054387A" w:rsidRPr="001B120F" w14:paraId="1262523A" w14:textId="77777777" w:rsidTr="0054387A">
        <w:tc>
          <w:tcPr>
            <w:tcW w:w="421" w:type="dxa"/>
          </w:tcPr>
          <w:p w14:paraId="667A4C38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7CCAFD3F" w14:textId="77777777" w:rsidR="0054387A" w:rsidRPr="00923C89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923C89">
              <w:rPr>
                <w:rFonts w:asciiTheme="minorBidi" w:hAnsiTheme="minorBidi"/>
                <w:sz w:val="18"/>
                <w:szCs w:val="18"/>
              </w:rPr>
              <w:t>Auf Geltendmachung von Mängeln wird ausdrücklich verzichtet, d.h. es wird weder Verbesserung noch Minderwert verlangt.</w:t>
            </w:r>
          </w:p>
        </w:tc>
      </w:tr>
    </w:tbl>
    <w:p w14:paraId="60F923C1" w14:textId="77777777" w:rsidR="00923C89" w:rsidRDefault="00923C89" w:rsidP="00923C89">
      <w:pPr>
        <w:rPr>
          <w:b/>
          <w:bCs/>
          <w:sz w:val="18"/>
          <w:szCs w:val="18"/>
        </w:rPr>
      </w:pPr>
    </w:p>
    <w:p w14:paraId="50DD9527" w14:textId="77777777" w:rsidR="007F57D3" w:rsidRDefault="007F57D3">
      <w:pPr>
        <w:spacing w:line="260" w:lineRule="atLeast"/>
        <w:rPr>
          <w:rFonts w:cs="Calibri"/>
        </w:rPr>
      </w:pPr>
      <w:r>
        <w:rPr>
          <w:rFonts w:cs="Calibri"/>
        </w:rPr>
        <w:br w:type="page"/>
      </w:r>
    </w:p>
    <w:p w14:paraId="5FAFE48A" w14:textId="77777777" w:rsidR="0034242B" w:rsidRDefault="0034242B" w:rsidP="00923C89">
      <w:pPr>
        <w:rPr>
          <w:rFonts w:cs="Calibri"/>
        </w:rPr>
      </w:pPr>
    </w:p>
    <w:p w14:paraId="79DF6722" w14:textId="77777777" w:rsidR="00D351A1" w:rsidRDefault="00D351A1" w:rsidP="0054387A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 w:rsidRPr="0054387A">
        <w:rPr>
          <w:rFonts w:cs="Arial"/>
          <w:b/>
          <w:bCs/>
          <w:color w:val="0070C0"/>
        </w:rPr>
        <w:t xml:space="preserve">Beilagen zum </w:t>
      </w:r>
      <w:r w:rsidR="001B199B">
        <w:rPr>
          <w:rFonts w:cs="Arial"/>
          <w:b/>
          <w:bCs/>
          <w:color w:val="0070C0"/>
        </w:rPr>
        <w:t>Abnahmep</w:t>
      </w:r>
      <w:r w:rsidRPr="0054387A">
        <w:rPr>
          <w:rFonts w:cs="Arial"/>
          <w:b/>
          <w:bCs/>
          <w:color w:val="0070C0"/>
        </w:rPr>
        <w:t>rotokoll</w:t>
      </w:r>
    </w:p>
    <w:p w14:paraId="0A847DDD" w14:textId="77777777" w:rsidR="007F57D3" w:rsidRDefault="007F57D3" w:rsidP="0054387A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288"/>
      </w:tblGrid>
      <w:tr w:rsidR="0054387A" w:rsidRPr="001B120F" w14:paraId="1BBE37CA" w14:textId="77777777" w:rsidTr="00AC095E">
        <w:tc>
          <w:tcPr>
            <w:tcW w:w="421" w:type="dxa"/>
          </w:tcPr>
          <w:p w14:paraId="17DD3A2A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1D0D1D8C" w14:textId="77777777" w:rsidR="005F40B2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t xml:space="preserve">Anlagedokumentation </w:t>
            </w:r>
          </w:p>
          <w:p w14:paraId="1B3357DB" w14:textId="77777777" w:rsidR="0054387A" w:rsidRPr="00923C89" w:rsidRDefault="0054387A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 xml:space="preserve">inkl. </w:t>
            </w:r>
            <w:r w:rsidR="008F68FD">
              <w:rPr>
                <w:rFonts w:asciiTheme="majorHAnsi" w:hAnsiTheme="majorHAnsi" w:cs="Calibri Light"/>
                <w:sz w:val="18"/>
                <w:szCs w:val="18"/>
              </w:rPr>
              <w:t xml:space="preserve">Raumbuch, 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>Datenblätter</w:t>
            </w:r>
            <w:r w:rsidR="00DA2798">
              <w:rPr>
                <w:rFonts w:asciiTheme="majorHAnsi" w:hAnsiTheme="majorHAnsi" w:cs="Calibri Light"/>
                <w:sz w:val="18"/>
                <w:szCs w:val="18"/>
              </w:rPr>
              <w:t>n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 xml:space="preserve">, 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Bedienungsanleitungen</w:t>
            </w:r>
            <w:r w:rsidR="00C13960">
              <w:rPr>
                <w:rFonts w:asciiTheme="majorHAnsi" w:hAnsiTheme="majorHAnsi" w:cs="Calibri Light"/>
                <w:sz w:val="18"/>
                <w:szCs w:val="18"/>
              </w:rPr>
              <w:t>, Bezugsadresse Ersatzteile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 xml:space="preserve"> usw.</w:t>
            </w:r>
          </w:p>
        </w:tc>
      </w:tr>
      <w:tr w:rsidR="0054387A" w:rsidRPr="001B120F" w14:paraId="52D53434" w14:textId="77777777" w:rsidTr="00AC095E">
        <w:tc>
          <w:tcPr>
            <w:tcW w:w="421" w:type="dxa"/>
          </w:tcPr>
          <w:p w14:paraId="6B6F01F1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1CAA7848" w14:textId="77777777" w:rsidR="0054387A" w:rsidRPr="00923C89" w:rsidRDefault="00E0482C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>r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 xml:space="preserve">evidierte </w:t>
            </w:r>
            <w:r w:rsidR="0054387A" w:rsidRPr="001B120F">
              <w:rPr>
                <w:rFonts w:asciiTheme="majorHAnsi" w:hAnsiTheme="majorHAnsi" w:cs="Calibri Light"/>
                <w:sz w:val="18"/>
                <w:szCs w:val="18"/>
              </w:rPr>
              <w:t>Installationspläne</w:t>
            </w:r>
          </w:p>
        </w:tc>
      </w:tr>
      <w:tr w:rsidR="0054387A" w:rsidRPr="001B120F" w14:paraId="1B630A7F" w14:textId="77777777" w:rsidTr="0054387A">
        <w:tc>
          <w:tcPr>
            <w:tcW w:w="421" w:type="dxa"/>
          </w:tcPr>
          <w:p w14:paraId="584084C2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3E31E676" w14:textId="77777777" w:rsidR="0054387A" w:rsidRPr="00923C89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t>Garantiescheine</w:t>
            </w:r>
            <w:r w:rsidR="005F40B2">
              <w:rPr>
                <w:rFonts w:asciiTheme="majorHAnsi" w:hAnsiTheme="majorHAnsi" w:cs="Calibri Light"/>
                <w:sz w:val="18"/>
                <w:szCs w:val="18"/>
              </w:rPr>
              <w:t xml:space="preserve"> (Baugarantie)</w:t>
            </w:r>
          </w:p>
        </w:tc>
      </w:tr>
      <w:tr w:rsidR="0054387A" w:rsidRPr="001B120F" w14:paraId="62720415" w14:textId="77777777" w:rsidTr="0054387A">
        <w:tc>
          <w:tcPr>
            <w:tcW w:w="421" w:type="dxa"/>
          </w:tcPr>
          <w:p w14:paraId="41966482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419A95CF" w14:textId="77777777" w:rsidR="0054387A" w:rsidRPr="00923C89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t>Mess- und Prüfprotokoll nach NIV (Niederspannungs-Installations-Verordnung)</w:t>
            </w:r>
          </w:p>
        </w:tc>
      </w:tr>
      <w:tr w:rsidR="0054387A" w:rsidRPr="001B120F" w14:paraId="04C5F6C0" w14:textId="77777777" w:rsidTr="0054387A">
        <w:tc>
          <w:tcPr>
            <w:tcW w:w="421" w:type="dxa"/>
          </w:tcPr>
          <w:p w14:paraId="4B138A52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47AE4CD2" w14:textId="77777777" w:rsidR="0054387A" w:rsidRPr="00923C89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1B120F">
              <w:rPr>
                <w:rFonts w:asciiTheme="majorHAnsi" w:hAnsiTheme="majorHAnsi" w:cs="Calibri Light"/>
                <w:sz w:val="18"/>
                <w:szCs w:val="18"/>
              </w:rPr>
              <w:t>Sicherheitsnachweis nach NIV, Artikel 24</w:t>
            </w:r>
          </w:p>
        </w:tc>
      </w:tr>
      <w:tr w:rsidR="0054387A" w:rsidRPr="001B120F" w14:paraId="5C8FB190" w14:textId="77777777" w:rsidTr="0054387A">
        <w:tc>
          <w:tcPr>
            <w:tcW w:w="421" w:type="dxa"/>
          </w:tcPr>
          <w:p w14:paraId="3997CACA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bookmarkStart w:id="8" w:name="Text176"/>
        <w:tc>
          <w:tcPr>
            <w:tcW w:w="9288" w:type="dxa"/>
          </w:tcPr>
          <w:p w14:paraId="0F4B7337" w14:textId="77777777" w:rsidR="0054387A" w:rsidRPr="00923C89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>
              <w:rPr>
                <w:rFonts w:asciiTheme="minorBidi" w:hAnsiTheme="minorBidi"/>
                <w:sz w:val="18"/>
                <w:szCs w:val="18"/>
              </w:rPr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8"/>
          </w:p>
        </w:tc>
      </w:tr>
      <w:tr w:rsidR="0054387A" w:rsidRPr="001B120F" w14:paraId="42196B3B" w14:textId="77777777" w:rsidTr="0054387A">
        <w:tc>
          <w:tcPr>
            <w:tcW w:w="421" w:type="dxa"/>
          </w:tcPr>
          <w:p w14:paraId="0F9BBE14" w14:textId="77777777" w:rsidR="0054387A" w:rsidRPr="0054387A" w:rsidRDefault="0054387A" w:rsidP="00B9788B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asciiTheme="minorBidi" w:hAnsiTheme="minorBidi"/>
                <w:sz w:val="18"/>
                <w:szCs w:val="18"/>
              </w:rPr>
            </w:r>
            <w:r w:rsidR="009528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bookmarkStart w:id="9" w:name="Text177"/>
        <w:tc>
          <w:tcPr>
            <w:tcW w:w="9288" w:type="dxa"/>
          </w:tcPr>
          <w:p w14:paraId="64D7B3CB" w14:textId="77777777" w:rsidR="0054387A" w:rsidRPr="00923C89" w:rsidRDefault="0054387A" w:rsidP="007669BC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>
              <w:rPr>
                <w:rFonts w:asciiTheme="minorBidi" w:hAnsiTheme="minorBidi"/>
                <w:sz w:val="18"/>
                <w:szCs w:val="18"/>
              </w:rPr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64339345" w14:textId="77777777" w:rsidR="0054387A" w:rsidRPr="0054387A" w:rsidRDefault="0054387A" w:rsidP="0054387A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p w14:paraId="29A599EE" w14:textId="77777777" w:rsidR="0034242B" w:rsidRDefault="0034242B" w:rsidP="00923C89">
      <w:pPr>
        <w:rPr>
          <w:rFonts w:ascii="Museo Sans 300" w:hAnsi="Museo Sans 300" w:cs="Museo Sans 300"/>
          <w:sz w:val="18"/>
          <w:szCs w:val="18"/>
        </w:rPr>
      </w:pPr>
    </w:p>
    <w:p w14:paraId="510F0D76" w14:textId="77777777" w:rsidR="00FA797F" w:rsidRDefault="00FA797F" w:rsidP="00923C89">
      <w:pPr>
        <w:rPr>
          <w:rFonts w:ascii="Museo Sans 300" w:hAnsi="Museo Sans 300" w:cs="Museo Sans 300"/>
          <w:sz w:val="18"/>
          <w:szCs w:val="18"/>
        </w:rPr>
      </w:pPr>
    </w:p>
    <w:p w14:paraId="49844514" w14:textId="77777777" w:rsidR="007F57D3" w:rsidRDefault="007F57D3" w:rsidP="00923C89">
      <w:pPr>
        <w:rPr>
          <w:rFonts w:ascii="Museo Sans 300" w:hAnsi="Museo Sans 300" w:cs="Museo Sans 300"/>
          <w:sz w:val="18"/>
          <w:szCs w:val="18"/>
        </w:rPr>
      </w:pPr>
    </w:p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7F57D3" w:rsidRPr="001B120F" w14:paraId="0F2961D1" w14:textId="77777777" w:rsidTr="00AC095E">
        <w:tc>
          <w:tcPr>
            <w:tcW w:w="1985" w:type="dxa"/>
            <w:vAlign w:val="bottom"/>
          </w:tcPr>
          <w:p w14:paraId="725AE89A" w14:textId="77777777" w:rsidR="007F57D3" w:rsidRPr="001B120F" w:rsidRDefault="007F57D3" w:rsidP="00B9788B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="Calibri Light"/>
                <w:sz w:val="18"/>
                <w:szCs w:val="18"/>
              </w:rPr>
            </w:pPr>
            <w:r>
              <w:t>Ort</w:t>
            </w:r>
            <w:r w:rsidR="001B199B">
              <w:t>, Datum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249A6212" w14:textId="77777777" w:rsidR="007F57D3" w:rsidRPr="001B120F" w:rsidRDefault="007F57D3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1B10569" w14:textId="77777777" w:rsidR="007F57D3" w:rsidRPr="001B120F" w:rsidRDefault="007F57D3" w:rsidP="00AC095E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18"/>
                <w:szCs w:val="18"/>
              </w:rPr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Calibri Light"/>
                <w:sz w:val="18"/>
                <w:szCs w:val="18"/>
              </w:rPr>
              <w:fldChar w:fldCharType="end"/>
            </w:r>
          </w:p>
        </w:tc>
      </w:tr>
    </w:tbl>
    <w:p w14:paraId="419A4C24" w14:textId="77777777" w:rsidR="007F57D3" w:rsidRDefault="007F57D3" w:rsidP="00923C89">
      <w:pPr>
        <w:rPr>
          <w:rFonts w:ascii="Museo Sans 300" w:hAnsi="Museo Sans 300" w:cs="Museo Sans 300"/>
          <w:sz w:val="18"/>
          <w:szCs w:val="18"/>
        </w:rPr>
      </w:pPr>
    </w:p>
    <w:p w14:paraId="5767EA47" w14:textId="77777777" w:rsidR="00FA797F" w:rsidRDefault="00FA797F" w:rsidP="00923C89">
      <w:pPr>
        <w:rPr>
          <w:rFonts w:ascii="Museo Sans 300" w:hAnsi="Museo Sans 300" w:cs="Museo Sans 300"/>
          <w:sz w:val="18"/>
          <w:szCs w:val="18"/>
        </w:rPr>
      </w:pPr>
    </w:p>
    <w:tbl>
      <w:tblPr>
        <w:tblW w:w="9642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60"/>
        <w:gridCol w:w="3402"/>
        <w:gridCol w:w="160"/>
        <w:gridCol w:w="2960"/>
      </w:tblGrid>
      <w:tr w:rsidR="00FA797F" w:rsidRPr="00FA797F" w14:paraId="19BE38FA" w14:textId="77777777" w:rsidTr="003846E9">
        <w:tc>
          <w:tcPr>
            <w:tcW w:w="29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8938088" w14:textId="77777777" w:rsidR="00FA797F" w:rsidRDefault="00FA797F" w:rsidP="00B9788B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  <w:p w14:paraId="5DB6B9F8" w14:textId="77777777" w:rsidR="00FA797F" w:rsidRDefault="00FA797F" w:rsidP="007669BC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  <w:p w14:paraId="460953C2" w14:textId="77777777" w:rsidR="00FA797F" w:rsidRDefault="00FA797F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  <w:p w14:paraId="6EDF0C32" w14:textId="77777777" w:rsidR="009978AC" w:rsidRDefault="009978AC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7DE3C861" w14:textId="77777777" w:rsidR="00FA797F" w:rsidRPr="00FA797F" w:rsidRDefault="00FA797F" w:rsidP="00AC09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68B38EF" w14:textId="77777777" w:rsidR="00FA797F" w:rsidRPr="00FA797F" w:rsidRDefault="00FA797F" w:rsidP="00B9788B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461400DD" w14:textId="77777777" w:rsidR="00FA797F" w:rsidRPr="00FA797F" w:rsidRDefault="00FA797F" w:rsidP="00AC09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872088A" w14:textId="77777777" w:rsidR="00FA797F" w:rsidRPr="00FA797F" w:rsidRDefault="00FA797F" w:rsidP="00AC09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97F" w:rsidRPr="00FA797F" w14:paraId="61AB6646" w14:textId="77777777" w:rsidTr="003846E9">
        <w:tc>
          <w:tcPr>
            <w:tcW w:w="2960" w:type="dxa"/>
            <w:tcBorders>
              <w:top w:val="nil"/>
            </w:tcBorders>
            <w:vAlign w:val="bottom"/>
          </w:tcPr>
          <w:p w14:paraId="319C940E" w14:textId="77777777" w:rsidR="00FA797F" w:rsidRPr="00FA797F" w:rsidRDefault="00FA797F" w:rsidP="00B9788B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FA797F">
              <w:rPr>
                <w:rFonts w:ascii="Arial" w:hAnsi="Arial" w:cs="Arial"/>
                <w:sz w:val="18"/>
                <w:szCs w:val="18"/>
              </w:rPr>
              <w:t>Elektroinstallateu</w:t>
            </w:r>
            <w:r w:rsidR="00512B09">
              <w:rPr>
                <w:rFonts w:ascii="Arial" w:hAnsi="Arial" w:cs="Arial"/>
                <w:sz w:val="18"/>
                <w:szCs w:val="18"/>
              </w:rPr>
              <w:t>r</w:t>
            </w:r>
            <w:r w:rsidR="000271B5">
              <w:rPr>
                <w:rFonts w:ascii="Arial" w:hAnsi="Arial" w:cs="Arial"/>
                <w:sz w:val="18"/>
                <w:szCs w:val="18"/>
              </w:rPr>
              <w:t xml:space="preserve"> resp.</w:t>
            </w:r>
            <w:r w:rsidR="000271B5">
              <w:rPr>
                <w:rFonts w:ascii="Arial" w:hAnsi="Arial" w:cs="Arial"/>
                <w:sz w:val="18"/>
                <w:szCs w:val="18"/>
              </w:rPr>
              <w:br/>
              <w:t>Elektroinstallateurin</w:t>
            </w:r>
            <w:r w:rsidRPr="00FA797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5EE8B0A1" w14:textId="77777777" w:rsidR="00FA797F" w:rsidRPr="00FA797F" w:rsidRDefault="00FA797F" w:rsidP="00AC09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  <w:vAlign w:val="bottom"/>
          </w:tcPr>
          <w:p w14:paraId="1FCCFEA3" w14:textId="77777777" w:rsidR="000271B5" w:rsidRPr="000271B5" w:rsidRDefault="00EE6ABB" w:rsidP="00027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Fachbauleitung (</w:t>
            </w:r>
            <w:r w:rsidR="00512B09">
              <w:rPr>
                <w:sz w:val="18"/>
                <w:szCs w:val="18"/>
              </w:rPr>
              <w:t>Licht</w:t>
            </w:r>
            <w:r w:rsidR="003846E9">
              <w:rPr>
                <w:sz w:val="18"/>
                <w:szCs w:val="18"/>
              </w:rPr>
              <w:t>-/Elektro</w:t>
            </w:r>
            <w:r w:rsidR="00512B09">
              <w:rPr>
                <w:sz w:val="18"/>
                <w:szCs w:val="18"/>
              </w:rPr>
              <w:t>planer</w:t>
            </w:r>
            <w:r w:rsidR="000271B5">
              <w:rPr>
                <w:sz w:val="18"/>
                <w:szCs w:val="18"/>
              </w:rPr>
              <w:t xml:space="preserve"> resp. Licht-/Elektroplanerin)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16516725" w14:textId="77777777" w:rsidR="00FA797F" w:rsidRPr="00FA797F" w:rsidRDefault="00FA797F" w:rsidP="00AC09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</w:tcBorders>
            <w:vAlign w:val="bottom"/>
          </w:tcPr>
          <w:p w14:paraId="4BEEA532" w14:textId="77777777" w:rsidR="000271B5" w:rsidRDefault="00FA797F" w:rsidP="00AC095E">
            <w:pPr>
              <w:rPr>
                <w:sz w:val="18"/>
                <w:szCs w:val="18"/>
              </w:rPr>
            </w:pPr>
            <w:r w:rsidRPr="00FA797F">
              <w:rPr>
                <w:sz w:val="18"/>
                <w:szCs w:val="18"/>
              </w:rPr>
              <w:t>Auftraggeber</w:t>
            </w:r>
            <w:r w:rsidR="000271B5">
              <w:rPr>
                <w:sz w:val="18"/>
                <w:szCs w:val="18"/>
              </w:rPr>
              <w:t xml:space="preserve"> resp. Auftraggeberin</w:t>
            </w:r>
            <w:r w:rsidR="00DA2798">
              <w:rPr>
                <w:sz w:val="18"/>
                <w:szCs w:val="18"/>
              </w:rPr>
              <w:t>,</w:t>
            </w:r>
          </w:p>
          <w:p w14:paraId="1D445631" w14:textId="77777777" w:rsidR="00FA797F" w:rsidRPr="00FA797F" w:rsidRDefault="00FA797F" w:rsidP="00AC095E">
            <w:pPr>
              <w:rPr>
                <w:rFonts w:ascii="Arial" w:hAnsi="Arial" w:cs="Arial"/>
                <w:sz w:val="18"/>
                <w:szCs w:val="18"/>
              </w:rPr>
            </w:pPr>
            <w:r w:rsidRPr="00FA797F">
              <w:rPr>
                <w:sz w:val="18"/>
                <w:szCs w:val="18"/>
              </w:rPr>
              <w:t>Bauherrschaft</w:t>
            </w:r>
          </w:p>
        </w:tc>
      </w:tr>
    </w:tbl>
    <w:p w14:paraId="077F686B" w14:textId="77777777" w:rsidR="0034242B" w:rsidRDefault="0034242B" w:rsidP="00923C89">
      <w:pPr>
        <w:rPr>
          <w:rFonts w:ascii="Museo Sans 300" w:hAnsi="Museo Sans 300" w:cs="Museo Sans 300"/>
          <w:sz w:val="18"/>
          <w:szCs w:val="18"/>
        </w:rPr>
      </w:pPr>
    </w:p>
    <w:p w14:paraId="3DD5944F" w14:textId="77777777" w:rsidR="001B120F" w:rsidRDefault="001B120F" w:rsidP="00923C89">
      <w:pPr>
        <w:rPr>
          <w:rFonts w:cs="Calibri"/>
        </w:rPr>
      </w:pPr>
    </w:p>
    <w:p w14:paraId="45A76075" w14:textId="77777777" w:rsidR="00D351A1" w:rsidRDefault="00D351A1" w:rsidP="00923C89">
      <w:pPr>
        <w:rPr>
          <w:rFonts w:cs="Calibri"/>
        </w:rPr>
      </w:pPr>
      <w:r>
        <w:rPr>
          <w:rFonts w:cs="Calibri"/>
        </w:rPr>
        <w:br w:type="page"/>
      </w:r>
    </w:p>
    <w:p w14:paraId="412C4677" w14:textId="77777777" w:rsidR="00FA797F" w:rsidRPr="00FA797F" w:rsidRDefault="00FA797F" w:rsidP="00FA797F">
      <w:pPr>
        <w:pStyle w:val="Titel"/>
        <w:spacing w:before="160" w:line="280" w:lineRule="atLeast"/>
        <w:rPr>
          <w:rFonts w:asciiTheme="minorHAnsi" w:hAnsiTheme="minorHAnsi" w:cs="Calibri"/>
          <w:color w:val="0070C0"/>
        </w:rPr>
      </w:pPr>
      <w:r w:rsidRPr="007F57D3">
        <w:rPr>
          <w:rFonts w:asciiTheme="minorHAnsi" w:hAnsiTheme="minorHAnsi" w:cs="Calibri"/>
          <w:color w:val="0070C0"/>
        </w:rPr>
        <w:lastRenderedPageBreak/>
        <w:t xml:space="preserve">Checkliste für </w:t>
      </w:r>
      <w:r>
        <w:rPr>
          <w:rFonts w:asciiTheme="minorHAnsi" w:hAnsiTheme="minorHAnsi" w:cs="Calibri"/>
          <w:color w:val="0070C0"/>
        </w:rPr>
        <w:t xml:space="preserve">die </w:t>
      </w:r>
      <w:r w:rsidRPr="007F57D3">
        <w:rPr>
          <w:rFonts w:asciiTheme="minorHAnsi" w:hAnsiTheme="minorHAnsi" w:cs="Calibri"/>
          <w:color w:val="0070C0"/>
        </w:rPr>
        <w:t xml:space="preserve">Abnahme </w:t>
      </w:r>
      <w:r w:rsidRPr="007F57D3">
        <w:rPr>
          <w:rFonts w:asciiTheme="minorHAnsi" w:hAnsiTheme="minorHAnsi" w:cs="Calibri"/>
          <w:color w:val="0070C0"/>
          <w:sz w:val="18"/>
          <w:szCs w:val="18"/>
        </w:rPr>
        <w:t>(</w:t>
      </w:r>
      <w:r>
        <w:rPr>
          <w:rFonts w:asciiTheme="minorHAnsi" w:hAnsiTheme="minorHAnsi" w:cs="Calibri"/>
          <w:color w:val="0070C0"/>
          <w:sz w:val="18"/>
          <w:szCs w:val="18"/>
        </w:rPr>
        <w:t>für</w:t>
      </w:r>
      <w:r w:rsidRPr="007F57D3">
        <w:rPr>
          <w:rFonts w:asciiTheme="minorHAnsi" w:hAnsiTheme="minorHAnsi" w:cs="Calibri"/>
          <w:color w:val="0070C0"/>
          <w:sz w:val="18"/>
          <w:szCs w:val="18"/>
        </w:rPr>
        <w:t xml:space="preserve"> Nichtfachleute)</w:t>
      </w:r>
    </w:p>
    <w:p w14:paraId="5A981487" w14:textId="77777777" w:rsidR="00FA797F" w:rsidRDefault="00DF20EC" w:rsidP="00FA797F">
      <w:pPr>
        <w:rPr>
          <w:rFonts w:cs="Calibri"/>
        </w:rPr>
      </w:pPr>
      <w:r>
        <w:rPr>
          <w:rFonts w:cs="Calibri"/>
        </w:rPr>
        <w:t xml:space="preserve">Mit der Abnahme der Beleuchtungsanlage kontrollieren Sie, ob </w:t>
      </w:r>
      <w:r w:rsidR="001B199B">
        <w:rPr>
          <w:rFonts w:cs="Calibri"/>
        </w:rPr>
        <w:t xml:space="preserve">die </w:t>
      </w:r>
      <w:r>
        <w:rPr>
          <w:rFonts w:cs="Calibri"/>
        </w:rPr>
        <w:t xml:space="preserve">offerierten und bestellten Leistungen wie vereinbart </w:t>
      </w:r>
      <w:r w:rsidR="001361A1">
        <w:rPr>
          <w:rFonts w:cs="Calibri"/>
        </w:rPr>
        <w:t>vo</w:t>
      </w:r>
      <w:r w:rsidR="00DA2798">
        <w:rPr>
          <w:rFonts w:cs="Calibri"/>
        </w:rPr>
        <w:t>n de</w:t>
      </w:r>
      <w:r w:rsidR="001361A1">
        <w:rPr>
          <w:rFonts w:cs="Calibri"/>
        </w:rPr>
        <w:t xml:space="preserve">m Anbieter </w:t>
      </w:r>
      <w:r w:rsidR="000271B5">
        <w:rPr>
          <w:rFonts w:cs="Calibri"/>
        </w:rPr>
        <w:t xml:space="preserve">resp. </w:t>
      </w:r>
      <w:r w:rsidR="00DA2798">
        <w:rPr>
          <w:rFonts w:cs="Calibri"/>
        </w:rPr>
        <w:t xml:space="preserve">der </w:t>
      </w:r>
      <w:r w:rsidR="000271B5">
        <w:rPr>
          <w:rFonts w:cs="Calibri"/>
        </w:rPr>
        <w:t xml:space="preserve">Anbieterin </w:t>
      </w:r>
      <w:r>
        <w:rPr>
          <w:rFonts w:cs="Calibri"/>
        </w:rPr>
        <w:t>erbracht w</w:t>
      </w:r>
      <w:r w:rsidR="001B199B">
        <w:rPr>
          <w:rFonts w:cs="Calibri"/>
        </w:rPr>
        <w:t>orden sind</w:t>
      </w:r>
      <w:r>
        <w:rPr>
          <w:rFonts w:cs="Calibri"/>
        </w:rPr>
        <w:t>. Die Abnahme erfolgt</w:t>
      </w:r>
      <w:r w:rsidR="00F7352A">
        <w:rPr>
          <w:rFonts w:cs="Calibri"/>
        </w:rPr>
        <w:t>,</w:t>
      </w:r>
      <w:r>
        <w:rPr>
          <w:rFonts w:cs="Calibri"/>
        </w:rPr>
        <w:t xml:space="preserve"> nachdem </w:t>
      </w:r>
      <w:r w:rsidR="00DA2798">
        <w:rPr>
          <w:rFonts w:cs="Calibri"/>
        </w:rPr>
        <w:t xml:space="preserve">der </w:t>
      </w:r>
      <w:r>
        <w:rPr>
          <w:rFonts w:cs="Calibri"/>
        </w:rPr>
        <w:t>Anbieter</w:t>
      </w:r>
      <w:r w:rsidR="000271B5">
        <w:rPr>
          <w:rFonts w:cs="Calibri"/>
        </w:rPr>
        <w:t xml:space="preserve"> resp. </w:t>
      </w:r>
      <w:r w:rsidR="00DA2798">
        <w:rPr>
          <w:rFonts w:cs="Calibri"/>
        </w:rPr>
        <w:t xml:space="preserve">die </w:t>
      </w:r>
      <w:r w:rsidR="000271B5">
        <w:rPr>
          <w:rFonts w:cs="Calibri"/>
        </w:rPr>
        <w:t>Anbieter</w:t>
      </w:r>
      <w:r w:rsidR="00DA2798">
        <w:rPr>
          <w:rFonts w:cs="Calibri"/>
        </w:rPr>
        <w:t>in</w:t>
      </w:r>
      <w:r>
        <w:rPr>
          <w:rFonts w:cs="Calibri"/>
        </w:rPr>
        <w:t xml:space="preserve"> die Beleuchtung fertiggestellt, fachgerecht in Betrieb genommen und korrekt einreguliert hat.</w:t>
      </w:r>
      <w:r w:rsidR="008F68FD">
        <w:rPr>
          <w:rFonts w:cs="Calibri"/>
        </w:rPr>
        <w:t xml:space="preserve"> Nichtfachleuten wird empfohlen, bei komplexen Beleuchtungs</w:t>
      </w:r>
      <w:r w:rsidR="007C03CB">
        <w:rPr>
          <w:rFonts w:cs="Calibri"/>
        </w:rPr>
        <w:t>a</w:t>
      </w:r>
      <w:r w:rsidR="008F68FD">
        <w:rPr>
          <w:rFonts w:cs="Calibri"/>
        </w:rPr>
        <w:t>nlagen für die Abnahme eine unabhängige Fachperson (z.B. Licht</w:t>
      </w:r>
      <w:r w:rsidR="003846E9">
        <w:rPr>
          <w:rFonts w:cs="Calibri"/>
        </w:rPr>
        <w:t>-/Elektro</w:t>
      </w:r>
      <w:r w:rsidR="008F68FD">
        <w:rPr>
          <w:rFonts w:cs="Calibri"/>
        </w:rPr>
        <w:t>planer</w:t>
      </w:r>
      <w:r w:rsidR="000271B5">
        <w:rPr>
          <w:rFonts w:cs="Calibri"/>
        </w:rPr>
        <w:t xml:space="preserve"> resp. Licht-/Elektroplaner</w:t>
      </w:r>
      <w:r w:rsidR="00A26ECE">
        <w:rPr>
          <w:rFonts w:cs="Calibri"/>
        </w:rPr>
        <w:t>in</w:t>
      </w:r>
      <w:r w:rsidR="008F68FD">
        <w:rPr>
          <w:rFonts w:cs="Calibri"/>
        </w:rPr>
        <w:t>) beizuziehen.</w:t>
      </w:r>
    </w:p>
    <w:p w14:paraId="17585BF5" w14:textId="77777777" w:rsidR="00DF20EC" w:rsidRDefault="00DF20EC" w:rsidP="00FA797F">
      <w:pPr>
        <w:rPr>
          <w:rFonts w:cs="Calibri"/>
        </w:rPr>
      </w:pPr>
      <w:r>
        <w:rPr>
          <w:rFonts w:cs="Calibri"/>
        </w:rPr>
        <w:t xml:space="preserve">Bei der Abnahme wird das Werk </w:t>
      </w:r>
      <w:r w:rsidR="00F7352A">
        <w:rPr>
          <w:rFonts w:cs="Calibri"/>
        </w:rPr>
        <w:t xml:space="preserve">(die neue Beleuchtungsanlage) </w:t>
      </w:r>
      <w:r>
        <w:rPr>
          <w:rFonts w:cs="Calibri"/>
        </w:rPr>
        <w:t>gemeinsam geprüft. D</w:t>
      </w:r>
      <w:r w:rsidR="00F7352A">
        <w:rPr>
          <w:rFonts w:cs="Calibri"/>
        </w:rPr>
        <w:t>as</w:t>
      </w:r>
      <w:r>
        <w:rPr>
          <w:rFonts w:cs="Calibri"/>
        </w:rPr>
        <w:t xml:space="preserve"> Ergebnis der Abnahme w</w:t>
      </w:r>
      <w:r w:rsidR="00F7352A">
        <w:rPr>
          <w:rFonts w:cs="Calibri"/>
        </w:rPr>
        <w:t>ird</w:t>
      </w:r>
      <w:r>
        <w:rPr>
          <w:rFonts w:cs="Calibri"/>
        </w:rPr>
        <w:t xml:space="preserve"> in einem Abnahme</w:t>
      </w:r>
      <w:r w:rsidR="001B199B">
        <w:rPr>
          <w:rFonts w:cs="Calibri"/>
        </w:rPr>
        <w:t>p</w:t>
      </w:r>
      <w:r>
        <w:rPr>
          <w:rFonts w:cs="Calibri"/>
        </w:rPr>
        <w:t>rotokoll festgehalten</w:t>
      </w:r>
      <w:r w:rsidR="001361A1">
        <w:rPr>
          <w:rFonts w:cs="Calibri"/>
        </w:rPr>
        <w:t xml:space="preserve">. </w:t>
      </w:r>
      <w:r w:rsidR="001B199B">
        <w:rPr>
          <w:rFonts w:cs="Calibri"/>
        </w:rPr>
        <w:t>Darin sind a</w:t>
      </w:r>
      <w:r w:rsidR="001361A1">
        <w:rPr>
          <w:rFonts w:cs="Calibri"/>
        </w:rPr>
        <w:t>llfällige Mängel aufzulisten und mit einem Termin</w:t>
      </w:r>
      <w:r w:rsidR="001B199B">
        <w:rPr>
          <w:rFonts w:cs="Calibri"/>
        </w:rPr>
        <w:t xml:space="preserve"> zu versehen</w:t>
      </w:r>
      <w:r w:rsidR="00F7352A">
        <w:rPr>
          <w:rFonts w:cs="Calibri"/>
        </w:rPr>
        <w:t>,</w:t>
      </w:r>
      <w:r w:rsidR="001361A1">
        <w:rPr>
          <w:rFonts w:cs="Calibri"/>
        </w:rPr>
        <w:t xml:space="preserve"> </w:t>
      </w:r>
      <w:r w:rsidR="00F7352A">
        <w:rPr>
          <w:rFonts w:cs="Calibri"/>
        </w:rPr>
        <w:t>bis wann die Mängel behoben werden. Anschliessend wird das Abnahme</w:t>
      </w:r>
      <w:r w:rsidR="001B199B">
        <w:rPr>
          <w:rFonts w:cs="Calibri"/>
        </w:rPr>
        <w:t>p</w:t>
      </w:r>
      <w:r w:rsidR="00F7352A">
        <w:rPr>
          <w:rFonts w:cs="Calibri"/>
        </w:rPr>
        <w:t xml:space="preserve">rotokoll </w:t>
      </w:r>
      <w:r w:rsidR="0032623C">
        <w:rPr>
          <w:rFonts w:cs="Calibri"/>
        </w:rPr>
        <w:t xml:space="preserve">von den Beteiligten </w:t>
      </w:r>
      <w:r w:rsidR="00F7352A">
        <w:rPr>
          <w:rFonts w:cs="Calibri"/>
        </w:rPr>
        <w:t>(</w:t>
      </w:r>
      <w:r w:rsidR="0032623C">
        <w:rPr>
          <w:rFonts w:cs="Calibri"/>
        </w:rPr>
        <w:t>Auftraggeber</w:t>
      </w:r>
      <w:r w:rsidR="000271B5">
        <w:rPr>
          <w:rFonts w:cs="Calibri"/>
        </w:rPr>
        <w:t>/Auftraggeberin</w:t>
      </w:r>
      <w:r w:rsidR="0032623C">
        <w:rPr>
          <w:rFonts w:cs="Calibri"/>
        </w:rPr>
        <w:t xml:space="preserve">, </w:t>
      </w:r>
      <w:r w:rsidR="000271B5">
        <w:rPr>
          <w:rFonts w:cs="Calibri"/>
        </w:rPr>
        <w:t>Planer/Planer</w:t>
      </w:r>
      <w:r w:rsidR="00A26ECE">
        <w:rPr>
          <w:rFonts w:cs="Calibri"/>
        </w:rPr>
        <w:t>in</w:t>
      </w:r>
      <w:r w:rsidR="000271B5">
        <w:rPr>
          <w:rFonts w:cs="Calibri"/>
        </w:rPr>
        <w:t xml:space="preserve"> </w:t>
      </w:r>
      <w:r w:rsidR="0032623C">
        <w:rPr>
          <w:rFonts w:cs="Calibri"/>
        </w:rPr>
        <w:t>und Elektro</w:t>
      </w:r>
      <w:r w:rsidR="00F7352A">
        <w:rPr>
          <w:rFonts w:cs="Calibri"/>
        </w:rPr>
        <w:t>in</w:t>
      </w:r>
      <w:r w:rsidR="0032623C">
        <w:rPr>
          <w:rFonts w:cs="Calibri"/>
        </w:rPr>
        <w:t>stallateu</w:t>
      </w:r>
      <w:r w:rsidR="000271B5">
        <w:rPr>
          <w:rFonts w:cs="Calibri"/>
        </w:rPr>
        <w:t>r/Elektroinstallateur</w:t>
      </w:r>
      <w:r w:rsidR="00A26ECE">
        <w:rPr>
          <w:rFonts w:cs="Calibri"/>
        </w:rPr>
        <w:t>in</w:t>
      </w:r>
      <w:r w:rsidR="0032623C">
        <w:rPr>
          <w:rFonts w:cs="Calibri"/>
        </w:rPr>
        <w:t>) unterzeichnet.</w:t>
      </w:r>
    </w:p>
    <w:p w14:paraId="33CC8279" w14:textId="77777777" w:rsidR="00612AD7" w:rsidRDefault="00612AD7" w:rsidP="00FA797F">
      <w:pPr>
        <w:rPr>
          <w:rFonts w:cs="Calibri"/>
        </w:rPr>
      </w:pPr>
    </w:p>
    <w:p w14:paraId="47B625D6" w14:textId="77777777" w:rsidR="00612AD7" w:rsidRPr="00612AD7" w:rsidRDefault="00612AD7" w:rsidP="00612AD7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 xml:space="preserve">1. </w:t>
      </w:r>
      <w:r w:rsidR="001D50B9">
        <w:rPr>
          <w:rFonts w:cs="Arial"/>
          <w:b/>
          <w:bCs/>
          <w:color w:val="0070C0"/>
        </w:rPr>
        <w:t>Gemeinsame</w:t>
      </w:r>
      <w:r w:rsidR="001D50B9" w:rsidRPr="00612AD7">
        <w:rPr>
          <w:rFonts w:cs="Arial"/>
          <w:b/>
          <w:bCs/>
          <w:color w:val="0070C0"/>
        </w:rPr>
        <w:t xml:space="preserve"> </w:t>
      </w:r>
      <w:r>
        <w:rPr>
          <w:rFonts w:cs="Arial"/>
          <w:b/>
          <w:bCs/>
          <w:color w:val="0070C0"/>
        </w:rPr>
        <w:t>Check-Punkte</w:t>
      </w:r>
      <w:r w:rsidR="001D50B9">
        <w:rPr>
          <w:rFonts w:cs="Arial"/>
          <w:b/>
          <w:bCs/>
          <w:color w:val="0070C0"/>
        </w:rPr>
        <w:t xml:space="preserve"> für alle Räume</w:t>
      </w:r>
    </w:p>
    <w:p w14:paraId="31D66054" w14:textId="77777777" w:rsidR="00612AD7" w:rsidRDefault="00612AD7" w:rsidP="00612AD7">
      <w:pPr>
        <w:rPr>
          <w:rFonts w:cs="Calibri"/>
        </w:rPr>
      </w:pPr>
    </w:p>
    <w:tbl>
      <w:tblPr>
        <w:tblStyle w:val="Tabellenraster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283"/>
        <w:gridCol w:w="284"/>
        <w:gridCol w:w="567"/>
        <w:gridCol w:w="1780"/>
      </w:tblGrid>
      <w:tr w:rsidR="00612AD7" w:rsidRPr="00612AD7" w14:paraId="20EA9806" w14:textId="77777777" w:rsidTr="006D26CC">
        <w:tc>
          <w:tcPr>
            <w:tcW w:w="426" w:type="dxa"/>
            <w:tcBorders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83A4B57" w14:textId="77777777" w:rsidR="00612AD7" w:rsidRDefault="00612AD7" w:rsidP="00C161EE">
            <w:pPr>
              <w:rPr>
                <w:rFonts w:cs="Calibri"/>
                <w:sz w:val="18"/>
                <w:szCs w:val="18"/>
              </w:rPr>
            </w:pPr>
          </w:p>
          <w:p w14:paraId="3F68ED65" w14:textId="77777777" w:rsidR="00612AD7" w:rsidRPr="00612AD7" w:rsidRDefault="00612AD7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single" w:sz="2" w:space="0" w:color="0070C0"/>
            </w:tcBorders>
          </w:tcPr>
          <w:p w14:paraId="37681CA6" w14:textId="77777777" w:rsidR="00612AD7" w:rsidRPr="00612AD7" w:rsidRDefault="00612AD7" w:rsidP="00C161EE">
            <w:pPr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Check-Punkt</w:t>
            </w:r>
          </w:p>
        </w:tc>
        <w:tc>
          <w:tcPr>
            <w:tcW w:w="283" w:type="dxa"/>
            <w:tcBorders>
              <w:bottom w:val="single" w:sz="2" w:space="0" w:color="0070C0"/>
            </w:tcBorders>
          </w:tcPr>
          <w:p w14:paraId="301FE7CB" w14:textId="77777777" w:rsidR="00612AD7" w:rsidRPr="00612AD7" w:rsidRDefault="00612AD7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530C2844" w14:textId="77777777" w:rsidR="00612AD7" w:rsidRPr="00612AD7" w:rsidRDefault="00612AD7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2" w:space="0" w:color="0070C0"/>
            </w:tcBorders>
          </w:tcPr>
          <w:p w14:paraId="1471AA86" w14:textId="77777777" w:rsidR="00612AD7" w:rsidRPr="00612AD7" w:rsidRDefault="00612AD7" w:rsidP="00612AD7">
            <w:pPr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  <w:tc>
          <w:tcPr>
            <w:tcW w:w="1780" w:type="dxa"/>
            <w:tcBorders>
              <w:bottom w:val="single" w:sz="2" w:space="0" w:color="0070C0"/>
            </w:tcBorders>
          </w:tcPr>
          <w:p w14:paraId="67A786C8" w14:textId="77777777" w:rsidR="00612AD7" w:rsidRPr="00612AD7" w:rsidRDefault="00612AD7" w:rsidP="00612AD7">
            <w:pPr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Bemerkung</w:t>
            </w:r>
          </w:p>
        </w:tc>
      </w:tr>
      <w:tr w:rsidR="00612AD7" w:rsidRPr="00036646" w14:paraId="5A5118BD" w14:textId="77777777" w:rsidTr="006D26CC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2D6F133" w14:textId="77777777" w:rsidR="00612AD7" w:rsidRPr="008025FB" w:rsidRDefault="00612AD7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1</w:t>
            </w:r>
            <w:r w:rsidR="008025FB" w:rsidRPr="008025FB">
              <w:rPr>
                <w:rFonts w:cs="Calibri"/>
                <w:color w:val="0070C0"/>
                <w:sz w:val="18"/>
                <w:szCs w:val="18"/>
              </w:rPr>
              <w:t>.1</w:t>
            </w:r>
          </w:p>
        </w:tc>
        <w:tc>
          <w:tcPr>
            <w:tcW w:w="6095" w:type="dxa"/>
            <w:tcBorders>
              <w:top w:val="single" w:sz="2" w:space="0" w:color="0070C0"/>
              <w:bottom w:val="single" w:sz="2" w:space="0" w:color="0070C0"/>
            </w:tcBorders>
          </w:tcPr>
          <w:p w14:paraId="6AF01541" w14:textId="77777777" w:rsidR="00A55D4C" w:rsidRDefault="00612AD7" w:rsidP="00612AD7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 xml:space="preserve">Liegt eine 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Anlagedokumentation</w:t>
            </w:r>
            <w:r w:rsidR="00A55D4C">
              <w:rPr>
                <w:rFonts w:asciiTheme="majorHAnsi" w:hAnsiTheme="majorHAnsi" w:cs="Calibri Light"/>
                <w:sz w:val="18"/>
                <w:szCs w:val="18"/>
              </w:rPr>
              <w:t xml:space="preserve"> </w:t>
            </w:r>
            <w:r w:rsidR="008F68FD">
              <w:rPr>
                <w:rFonts w:asciiTheme="majorHAnsi" w:hAnsiTheme="majorHAnsi" w:cs="Calibri Light"/>
                <w:sz w:val="18"/>
                <w:szCs w:val="18"/>
              </w:rPr>
              <w:t xml:space="preserve">mit folgenden Inhalten </w:t>
            </w:r>
            <w:r w:rsidR="00A55D4C">
              <w:rPr>
                <w:rFonts w:asciiTheme="majorHAnsi" w:hAnsiTheme="majorHAnsi" w:cs="Calibri Light"/>
                <w:sz w:val="18"/>
                <w:szCs w:val="18"/>
              </w:rPr>
              <w:t>vor?</w:t>
            </w:r>
          </w:p>
          <w:p w14:paraId="176C55C1" w14:textId="77777777" w:rsidR="00A55D4C" w:rsidRPr="00E957DF" w:rsidRDefault="00A55D4C" w:rsidP="00952800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="Calibri Light"/>
                <w:sz w:val="16"/>
                <w:szCs w:val="16"/>
              </w:rPr>
            </w:pPr>
            <w:r w:rsidRPr="006D26CC">
              <w:rPr>
                <w:rFonts w:asciiTheme="majorHAnsi" w:hAnsiTheme="majorHAnsi" w:cs="Calibri Light"/>
                <w:sz w:val="18"/>
                <w:szCs w:val="18"/>
              </w:rPr>
              <w:t>Raumbuch</w:t>
            </w:r>
            <w:r w:rsidR="00E957DF">
              <w:rPr>
                <w:rFonts w:asciiTheme="majorHAnsi" w:hAnsiTheme="majorHAnsi" w:cs="Calibri Light"/>
                <w:sz w:val="18"/>
                <w:szCs w:val="18"/>
              </w:rPr>
              <w:br/>
            </w:r>
            <w:r w:rsidR="00E957DF" w:rsidRPr="00E957DF">
              <w:rPr>
                <w:rFonts w:asciiTheme="majorHAnsi" w:hAnsiTheme="majorHAnsi" w:cs="Calibri Light"/>
                <w:sz w:val="16"/>
                <w:szCs w:val="16"/>
              </w:rPr>
              <w:t>Ein gutes Raumbuch enthält folgende Angaben je Raum:</w:t>
            </w:r>
          </w:p>
          <w:p w14:paraId="32227966" w14:textId="77777777" w:rsidR="00A55D4C" w:rsidRPr="006D26C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Raum</w:t>
            </w:r>
            <w:r w:rsidR="00A26ECE">
              <w:rPr>
                <w:rFonts w:cs="Calibri"/>
                <w:sz w:val="16"/>
                <w:szCs w:val="16"/>
              </w:rPr>
              <w:t>n</w:t>
            </w:r>
            <w:r w:rsidRPr="006D26CC">
              <w:rPr>
                <w:rFonts w:cs="Calibri"/>
                <w:sz w:val="16"/>
                <w:szCs w:val="16"/>
              </w:rPr>
              <w:t>ummer</w:t>
            </w:r>
            <w:r>
              <w:rPr>
                <w:rFonts w:cs="Calibri"/>
                <w:sz w:val="16"/>
                <w:szCs w:val="16"/>
              </w:rPr>
              <w:t xml:space="preserve"> und </w:t>
            </w:r>
            <w:r w:rsidRPr="006D26CC">
              <w:rPr>
                <w:rFonts w:cs="Calibri"/>
                <w:sz w:val="16"/>
                <w:szCs w:val="16"/>
              </w:rPr>
              <w:t>Raum</w:t>
            </w:r>
            <w:r w:rsidR="00A26ECE">
              <w:rPr>
                <w:rFonts w:cs="Calibri"/>
                <w:sz w:val="16"/>
                <w:szCs w:val="16"/>
              </w:rPr>
              <w:t>n</w:t>
            </w:r>
            <w:r w:rsidRPr="006D26CC">
              <w:rPr>
                <w:rFonts w:cs="Calibri"/>
                <w:sz w:val="16"/>
                <w:szCs w:val="16"/>
              </w:rPr>
              <w:t>ame</w:t>
            </w:r>
          </w:p>
          <w:p w14:paraId="6F97FEF1" w14:textId="77777777" w:rsidR="00A55D4C" w:rsidRPr="006D26C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Fläche</w:t>
            </w:r>
            <w:r w:rsidR="006F30E5">
              <w:rPr>
                <w:rFonts w:cs="Calibri"/>
                <w:sz w:val="16"/>
                <w:szCs w:val="16"/>
              </w:rPr>
              <w:t xml:space="preserve"> in</w:t>
            </w:r>
            <w:r w:rsidRPr="006D26CC">
              <w:rPr>
                <w:rFonts w:cs="Calibri"/>
                <w:sz w:val="16"/>
                <w:szCs w:val="16"/>
              </w:rPr>
              <w:t xml:space="preserve"> m</w:t>
            </w:r>
            <w:r w:rsidRPr="006D26CC">
              <w:rPr>
                <w:rFonts w:cs="Calibri"/>
                <w:sz w:val="16"/>
                <w:szCs w:val="16"/>
                <w:vertAlign w:val="superscript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 und </w:t>
            </w:r>
            <w:r w:rsidRPr="006D26CC">
              <w:rPr>
                <w:rFonts w:cs="Calibri"/>
                <w:sz w:val="16"/>
                <w:szCs w:val="16"/>
              </w:rPr>
              <w:t>Nutzung</w:t>
            </w:r>
          </w:p>
          <w:p w14:paraId="351C48EE" w14:textId="77777777" w:rsidR="00A55D4C" w:rsidRPr="009C13B3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Leuchten</w:t>
            </w:r>
            <w:r w:rsidR="006F30E5">
              <w:rPr>
                <w:rFonts w:cs="Calibri"/>
                <w:sz w:val="16"/>
                <w:szCs w:val="16"/>
              </w:rPr>
              <w:t>h</w:t>
            </w:r>
            <w:r w:rsidRPr="009C13B3">
              <w:rPr>
                <w:rFonts w:cs="Calibri"/>
                <w:sz w:val="16"/>
                <w:szCs w:val="16"/>
              </w:rPr>
              <w:t>ersteller</w:t>
            </w:r>
          </w:p>
          <w:p w14:paraId="1926A329" w14:textId="77777777" w:rsidR="00A55D4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Leuchtentyp</w:t>
            </w:r>
            <w:r>
              <w:rPr>
                <w:rFonts w:cs="Calibri"/>
                <w:sz w:val="16"/>
                <w:szCs w:val="16"/>
              </w:rPr>
              <w:t xml:space="preserve"> und </w:t>
            </w:r>
            <w:r w:rsidRPr="006D26CC">
              <w:rPr>
                <w:rFonts w:cs="Calibri"/>
                <w:sz w:val="16"/>
                <w:szCs w:val="16"/>
              </w:rPr>
              <w:t>Bestellnummer</w:t>
            </w:r>
          </w:p>
          <w:p w14:paraId="7A4E276B" w14:textId="77777777" w:rsidR="00A55D4C" w:rsidRPr="006D26C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Planungswerte (Beleuchtungsstärke, Blendziffer, Farbwiedergabeindex und Gleichmässigkeit)</w:t>
            </w:r>
          </w:p>
          <w:p w14:paraId="234B37AC" w14:textId="77777777" w:rsidR="006D26C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 xml:space="preserve">Systemleistung </w:t>
            </w:r>
            <w:r>
              <w:rPr>
                <w:rFonts w:cs="Calibri"/>
                <w:sz w:val="16"/>
                <w:szCs w:val="16"/>
              </w:rPr>
              <w:t xml:space="preserve">in </w:t>
            </w:r>
            <w:r w:rsidRPr="006D26CC">
              <w:rPr>
                <w:rFonts w:cs="Calibri"/>
                <w:sz w:val="16"/>
                <w:szCs w:val="16"/>
              </w:rPr>
              <w:t>W</w:t>
            </w:r>
            <w:r w:rsidRPr="006D26CC">
              <w:rPr>
                <w:rFonts w:cs="Calibri"/>
                <w:sz w:val="16"/>
                <w:szCs w:val="16"/>
              </w:rPr>
              <w:tab/>
            </w:r>
            <w:r w:rsidR="006D26CC">
              <w:rPr>
                <w:rFonts w:cs="Calibri"/>
                <w:sz w:val="16"/>
                <w:szCs w:val="16"/>
              </w:rPr>
              <w:t xml:space="preserve">und </w:t>
            </w:r>
            <w:r w:rsidR="006D26CC" w:rsidRPr="006D26CC">
              <w:rPr>
                <w:rFonts w:cs="Calibri"/>
                <w:sz w:val="16"/>
                <w:szCs w:val="16"/>
              </w:rPr>
              <w:t xml:space="preserve">Raumbezugsleistung </w:t>
            </w:r>
            <w:r w:rsidR="006D26CC">
              <w:rPr>
                <w:rFonts w:cs="Calibri"/>
                <w:sz w:val="16"/>
                <w:szCs w:val="16"/>
              </w:rPr>
              <w:t xml:space="preserve">in </w:t>
            </w:r>
            <w:r w:rsidR="006D26CC" w:rsidRPr="006D26CC">
              <w:rPr>
                <w:rFonts w:cs="Calibri"/>
                <w:sz w:val="16"/>
                <w:szCs w:val="16"/>
              </w:rPr>
              <w:t>W</w:t>
            </w:r>
          </w:p>
          <w:p w14:paraId="17A38872" w14:textId="77777777" w:rsidR="00A55D4C" w:rsidRPr="00B22F94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B22F94">
              <w:rPr>
                <w:rFonts w:cs="Calibri"/>
                <w:sz w:val="16"/>
                <w:szCs w:val="16"/>
              </w:rPr>
              <w:t xml:space="preserve">Anzahl </w:t>
            </w:r>
            <w:r>
              <w:rPr>
                <w:rFonts w:cs="Calibri"/>
                <w:sz w:val="16"/>
                <w:szCs w:val="16"/>
              </w:rPr>
              <w:t xml:space="preserve">Leuchten in </w:t>
            </w:r>
            <w:r w:rsidRPr="00B22F94">
              <w:rPr>
                <w:rFonts w:cs="Calibri"/>
                <w:sz w:val="16"/>
                <w:szCs w:val="16"/>
              </w:rPr>
              <w:t>Stk.</w:t>
            </w:r>
          </w:p>
          <w:p w14:paraId="77B63169" w14:textId="77777777" w:rsidR="00A55D4C" w:rsidRPr="006D26C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Dimm</w:t>
            </w:r>
            <w:r w:rsidR="006F30E5">
              <w:rPr>
                <w:rFonts w:cs="Calibri"/>
                <w:sz w:val="16"/>
                <w:szCs w:val="16"/>
              </w:rPr>
              <w:t>n</w:t>
            </w:r>
            <w:r w:rsidRPr="006D26CC">
              <w:rPr>
                <w:rFonts w:cs="Calibri"/>
                <w:sz w:val="16"/>
                <w:szCs w:val="16"/>
              </w:rPr>
              <w:t>iveau</w:t>
            </w:r>
            <w:r>
              <w:rPr>
                <w:rFonts w:cs="Calibri"/>
                <w:sz w:val="16"/>
                <w:szCs w:val="16"/>
              </w:rPr>
              <w:t xml:space="preserve"> in %</w:t>
            </w:r>
          </w:p>
          <w:p w14:paraId="23928B99" w14:textId="77777777" w:rsidR="006D26CC" w:rsidRPr="006D26CC" w:rsidRDefault="006D26C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Messprotokoll der Beleuchtungsstärke</w:t>
            </w:r>
          </w:p>
          <w:p w14:paraId="48022933" w14:textId="77777777" w:rsidR="0054705A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Steuerung</w:t>
            </w:r>
          </w:p>
          <w:p w14:paraId="15F36159" w14:textId="77777777" w:rsidR="00A55D4C" w:rsidRPr="006D26CC" w:rsidRDefault="00A55D4C" w:rsidP="00952800">
            <w:pPr>
              <w:pStyle w:val="Listenabsatz"/>
              <w:numPr>
                <w:ilvl w:val="0"/>
                <w:numId w:val="10"/>
              </w:numPr>
              <w:ind w:left="598" w:hanging="141"/>
              <w:rPr>
                <w:rFonts w:cs="Calibri"/>
                <w:sz w:val="16"/>
                <w:szCs w:val="16"/>
              </w:rPr>
            </w:pPr>
            <w:r w:rsidRPr="006D26CC">
              <w:rPr>
                <w:rFonts w:cs="Calibri"/>
                <w:sz w:val="16"/>
                <w:szCs w:val="16"/>
              </w:rPr>
              <w:t>Sensortyp (Tageslicht</w:t>
            </w:r>
            <w:r w:rsidR="00897E21">
              <w:rPr>
                <w:rFonts w:cs="Calibri"/>
                <w:sz w:val="16"/>
                <w:szCs w:val="16"/>
              </w:rPr>
              <w:t>, Präsenz</w:t>
            </w:r>
            <w:r w:rsidR="00A84367">
              <w:rPr>
                <w:rFonts w:cs="Calibri"/>
                <w:sz w:val="16"/>
                <w:szCs w:val="16"/>
              </w:rPr>
              <w:t xml:space="preserve"> </w:t>
            </w:r>
            <w:r w:rsidRPr="006D26CC">
              <w:rPr>
                <w:rFonts w:cs="Calibri"/>
                <w:sz w:val="16"/>
                <w:szCs w:val="16"/>
              </w:rPr>
              <w:t>etc.)</w:t>
            </w:r>
            <w:r w:rsidR="0054705A">
              <w:rPr>
                <w:rFonts w:cs="Calibri"/>
                <w:sz w:val="16"/>
                <w:szCs w:val="16"/>
              </w:rPr>
              <w:t xml:space="preserve"> und </w:t>
            </w:r>
            <w:r w:rsidRPr="006D26CC">
              <w:rPr>
                <w:rFonts w:cs="Calibri"/>
                <w:sz w:val="16"/>
                <w:szCs w:val="16"/>
              </w:rPr>
              <w:t>Sensornachlaufzeit in Min.</w:t>
            </w:r>
          </w:p>
          <w:p w14:paraId="34EA4250" w14:textId="77777777" w:rsidR="00A55D4C" w:rsidRPr="006D26CC" w:rsidRDefault="008F68FD" w:rsidP="00952800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>Installationspläne</w:t>
            </w:r>
          </w:p>
          <w:p w14:paraId="19FECCA2" w14:textId="77777777" w:rsidR="00A55D4C" w:rsidRPr="006D26CC" w:rsidRDefault="00612AD7" w:rsidP="00952800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="Calibri Light"/>
                <w:sz w:val="18"/>
                <w:szCs w:val="18"/>
              </w:rPr>
            </w:pPr>
            <w:r w:rsidRPr="006D26CC">
              <w:rPr>
                <w:rFonts w:asciiTheme="majorHAnsi" w:hAnsiTheme="majorHAnsi" w:cs="Calibri Light"/>
                <w:sz w:val="18"/>
                <w:szCs w:val="18"/>
              </w:rPr>
              <w:t>Datenblätter</w:t>
            </w:r>
          </w:p>
          <w:p w14:paraId="5EFD26F6" w14:textId="77777777" w:rsidR="00612AD7" w:rsidRPr="006D26CC" w:rsidRDefault="00612AD7" w:rsidP="00952800">
            <w:pPr>
              <w:pStyle w:val="Listenabsatz"/>
              <w:numPr>
                <w:ilvl w:val="0"/>
                <w:numId w:val="8"/>
              </w:numPr>
              <w:rPr>
                <w:rFonts w:cs="Calibri"/>
                <w:sz w:val="18"/>
                <w:szCs w:val="18"/>
              </w:rPr>
            </w:pPr>
            <w:r w:rsidRPr="006D26CC">
              <w:rPr>
                <w:rFonts w:asciiTheme="majorHAnsi" w:hAnsiTheme="majorHAnsi" w:cs="Calibri Light"/>
                <w:sz w:val="18"/>
                <w:szCs w:val="18"/>
              </w:rPr>
              <w:t>Bedienungsanleitunge</w:t>
            </w:r>
            <w:r w:rsidR="00A55D4C" w:rsidRPr="006D26CC">
              <w:rPr>
                <w:rFonts w:asciiTheme="majorHAnsi" w:hAnsiTheme="majorHAnsi" w:cs="Calibri Light"/>
                <w:sz w:val="18"/>
                <w:szCs w:val="18"/>
              </w:rPr>
              <w:t>n</w:t>
            </w:r>
          </w:p>
          <w:p w14:paraId="30CC897A" w14:textId="77777777" w:rsidR="00A55D4C" w:rsidRPr="006D26CC" w:rsidRDefault="00A55D4C" w:rsidP="00952800">
            <w:pPr>
              <w:pStyle w:val="Listenabsatz"/>
              <w:numPr>
                <w:ilvl w:val="0"/>
                <w:numId w:val="8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Bezugsadresse Ersatzteile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</w:tcPr>
          <w:p w14:paraId="31C2EC8E" w14:textId="77777777" w:rsidR="00612AD7" w:rsidRPr="00036646" w:rsidRDefault="00612AD7" w:rsidP="00612AD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1DF9D842" w14:textId="77777777" w:rsidR="00612AD7" w:rsidRPr="00D61B23" w:rsidRDefault="00612AD7" w:rsidP="00612AD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14EA1932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73D555FF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000000" w:themeColor="text1"/>
                <w:sz w:val="18"/>
                <w:szCs w:val="18"/>
              </w:rP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12AD7" w:rsidRPr="00036646" w14:paraId="30850503" w14:textId="77777777" w:rsidTr="006D26CC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42EE34C" w14:textId="77777777" w:rsidR="00612AD7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1.2</w:t>
            </w:r>
          </w:p>
        </w:tc>
        <w:tc>
          <w:tcPr>
            <w:tcW w:w="6095" w:type="dxa"/>
            <w:tcBorders>
              <w:top w:val="single" w:sz="2" w:space="0" w:color="0070C0"/>
              <w:bottom w:val="single" w:sz="2" w:space="0" w:color="0070C0"/>
            </w:tcBorders>
          </w:tcPr>
          <w:p w14:paraId="45D2D63E" w14:textId="77777777" w:rsidR="00612AD7" w:rsidRPr="00036646" w:rsidRDefault="001D50B9" w:rsidP="00512B09">
            <w:pPr>
              <w:rPr>
                <w:rFonts w:cs="Calibri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 xml:space="preserve">Befinden sich die 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>r</w:t>
            </w:r>
            <w:r w:rsidR="00612AD7" w:rsidRPr="001B120F">
              <w:rPr>
                <w:rFonts w:asciiTheme="majorHAnsi" w:hAnsiTheme="majorHAnsi" w:cs="Calibri Light"/>
                <w:sz w:val="18"/>
                <w:szCs w:val="18"/>
              </w:rPr>
              <w:t>evidierte</w:t>
            </w:r>
            <w:r w:rsidR="00B44DEF">
              <w:rPr>
                <w:rFonts w:asciiTheme="majorHAnsi" w:hAnsiTheme="majorHAnsi" w:cs="Calibri Light"/>
                <w:sz w:val="18"/>
                <w:szCs w:val="18"/>
              </w:rPr>
              <w:t>n</w:t>
            </w:r>
            <w:r w:rsidR="00612AD7" w:rsidRPr="001B120F">
              <w:rPr>
                <w:rFonts w:asciiTheme="majorHAnsi" w:hAnsiTheme="majorHAnsi" w:cs="Calibri Light"/>
                <w:sz w:val="18"/>
                <w:szCs w:val="18"/>
              </w:rPr>
              <w:t xml:space="preserve"> Installationspläne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>in der Dokumentation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>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</w:tcPr>
          <w:p w14:paraId="4471D746" w14:textId="77777777" w:rsidR="00612AD7" w:rsidRPr="00036646" w:rsidRDefault="00612AD7" w:rsidP="00612AD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5E5C6E98" w14:textId="77777777" w:rsidR="00612AD7" w:rsidRPr="00D61B23" w:rsidRDefault="00612AD7" w:rsidP="00612AD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1B0BB914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2BC7F169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000000" w:themeColor="text1"/>
                <w:sz w:val="18"/>
                <w:szCs w:val="18"/>
              </w:rP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12AD7" w:rsidRPr="00036646" w14:paraId="0616C669" w14:textId="77777777" w:rsidTr="006D26CC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A1E22F2" w14:textId="77777777" w:rsidR="00612AD7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1.3</w:t>
            </w:r>
          </w:p>
        </w:tc>
        <w:tc>
          <w:tcPr>
            <w:tcW w:w="6095" w:type="dxa"/>
            <w:tcBorders>
              <w:top w:val="single" w:sz="2" w:space="0" w:color="0070C0"/>
              <w:bottom w:val="single" w:sz="2" w:space="0" w:color="0070C0"/>
            </w:tcBorders>
          </w:tcPr>
          <w:p w14:paraId="712F9C77" w14:textId="77777777" w:rsidR="00612AD7" w:rsidRPr="006D26CC" w:rsidRDefault="006D26CC" w:rsidP="006D26CC">
            <w:pPr>
              <w:rPr>
                <w:rFonts w:asciiTheme="majorHAnsi" w:hAnsiTheme="majorHAnsi" w:cs="Calibri Light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>Liegen alle</w:t>
            </w:r>
            <w:r w:rsidR="001D50B9">
              <w:rPr>
                <w:rFonts w:asciiTheme="majorHAnsi" w:hAnsiTheme="majorHAnsi" w:cs="Calibri Light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 xml:space="preserve">vereinbarten </w:t>
            </w:r>
            <w:r w:rsidR="00A55D4C">
              <w:rPr>
                <w:rFonts w:asciiTheme="majorHAnsi" w:hAnsiTheme="majorHAnsi" w:cs="Calibri Light"/>
                <w:sz w:val="18"/>
                <w:szCs w:val="18"/>
              </w:rPr>
              <w:t>Bau-</w:t>
            </w:r>
            <w:r w:rsidR="00612AD7" w:rsidRPr="001B120F">
              <w:rPr>
                <w:rFonts w:asciiTheme="majorHAnsi" w:hAnsiTheme="majorHAnsi" w:cs="Calibri Light"/>
                <w:sz w:val="18"/>
                <w:szCs w:val="18"/>
              </w:rPr>
              <w:t>Garantieschein</w:t>
            </w:r>
            <w:r w:rsidR="00054979">
              <w:rPr>
                <w:rFonts w:asciiTheme="majorHAnsi" w:hAnsiTheme="majorHAnsi" w:cs="Calibri Light"/>
                <w:sz w:val="18"/>
                <w:szCs w:val="18"/>
              </w:rPr>
              <w:t>e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>unterschrieben vor</w:t>
            </w:r>
            <w:r w:rsidR="006F30E5">
              <w:rPr>
                <w:rFonts w:asciiTheme="majorHAnsi" w:hAnsiTheme="majorHAnsi" w:cs="Calibri Light"/>
                <w:sz w:val="18"/>
                <w:szCs w:val="18"/>
              </w:rPr>
              <w:t>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</w:tcPr>
          <w:p w14:paraId="4A92797D" w14:textId="77777777" w:rsidR="00612AD7" w:rsidRPr="00036646" w:rsidRDefault="00612AD7" w:rsidP="00612AD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4B9EC7" w14:textId="77777777" w:rsidR="00612AD7" w:rsidRPr="00D61B23" w:rsidRDefault="00612AD7" w:rsidP="00612AD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2017277D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3352AF2B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000000" w:themeColor="text1"/>
                <w:sz w:val="18"/>
                <w:szCs w:val="18"/>
              </w:rP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12AD7" w:rsidRPr="00036646" w14:paraId="293FFF34" w14:textId="77777777" w:rsidTr="006D26CC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2C6700E" w14:textId="77777777" w:rsidR="00612AD7" w:rsidRPr="008025FB" w:rsidRDefault="00612AD7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1.</w:t>
            </w:r>
            <w:r w:rsidR="008025FB" w:rsidRPr="008025FB">
              <w:rPr>
                <w:rFonts w:cs="Calibri"/>
                <w:color w:val="0070C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2" w:space="0" w:color="0070C0"/>
              <w:bottom w:val="single" w:sz="2" w:space="0" w:color="0070C0"/>
            </w:tcBorders>
          </w:tcPr>
          <w:p w14:paraId="01C58EA0" w14:textId="77777777" w:rsidR="00612AD7" w:rsidRPr="00036646" w:rsidRDefault="00612AD7" w:rsidP="00612AD7">
            <w:pPr>
              <w:rPr>
                <w:rFonts w:cs="Calibri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 xml:space="preserve">Liegen die 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>Mess- und Prüfprotokoll</w:t>
            </w:r>
            <w:r w:rsidR="00897E21">
              <w:rPr>
                <w:rFonts w:asciiTheme="majorHAnsi" w:hAnsiTheme="majorHAnsi" w:cs="Calibri Light"/>
                <w:sz w:val="18"/>
                <w:szCs w:val="18"/>
              </w:rPr>
              <w:t>e</w:t>
            </w:r>
            <w:r w:rsidRPr="001B120F">
              <w:rPr>
                <w:rFonts w:asciiTheme="majorHAnsi" w:hAnsiTheme="majorHAnsi" w:cs="Calibri Light"/>
                <w:sz w:val="18"/>
                <w:szCs w:val="18"/>
              </w:rPr>
              <w:t xml:space="preserve"> nach NIV (Niederspannungs-Installations-Verordnung)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 xml:space="preserve"> vor?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</w:tcPr>
          <w:p w14:paraId="12FD32D2" w14:textId="77777777" w:rsidR="00612AD7" w:rsidRPr="00036646" w:rsidRDefault="00612AD7" w:rsidP="00612AD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16935997" w14:textId="77777777" w:rsidR="00612AD7" w:rsidRPr="00D61B23" w:rsidRDefault="00612AD7" w:rsidP="00612AD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2DE0C249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228A287D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000000" w:themeColor="text1"/>
                <w:sz w:val="18"/>
                <w:szCs w:val="18"/>
              </w:rP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12AD7" w:rsidRPr="00036646" w14:paraId="51AE555C" w14:textId="77777777" w:rsidTr="006D26CC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72E45C9" w14:textId="77777777" w:rsidR="00612AD7" w:rsidRPr="008025FB" w:rsidRDefault="00612AD7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1.</w:t>
            </w:r>
            <w:r w:rsidR="008025FB" w:rsidRPr="008025FB">
              <w:rPr>
                <w:rFonts w:cs="Calibri"/>
                <w:color w:val="0070C0"/>
                <w:sz w:val="18"/>
                <w:szCs w:val="18"/>
              </w:rPr>
              <w:t>5</w:t>
            </w:r>
          </w:p>
        </w:tc>
        <w:tc>
          <w:tcPr>
            <w:tcW w:w="6095" w:type="dxa"/>
            <w:tcBorders>
              <w:top w:val="single" w:sz="2" w:space="0" w:color="0070C0"/>
              <w:bottom w:val="single" w:sz="2" w:space="0" w:color="0070C0"/>
            </w:tcBorders>
          </w:tcPr>
          <w:p w14:paraId="6537E5F7" w14:textId="77777777" w:rsidR="00612AD7" w:rsidRPr="00036646" w:rsidRDefault="001D50B9" w:rsidP="00512B09">
            <w:pPr>
              <w:rPr>
                <w:rFonts w:cs="Calibri"/>
                <w:sz w:val="18"/>
                <w:szCs w:val="18"/>
              </w:rPr>
            </w:pPr>
            <w:r>
              <w:rPr>
                <w:rFonts w:asciiTheme="majorHAnsi" w:hAnsiTheme="majorHAnsi" w:cs="Calibri Light"/>
                <w:sz w:val="18"/>
                <w:szCs w:val="18"/>
              </w:rPr>
              <w:t xml:space="preserve">Ist 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 xml:space="preserve">der </w:t>
            </w:r>
            <w:r w:rsidR="00612AD7" w:rsidRPr="001B120F">
              <w:rPr>
                <w:rFonts w:asciiTheme="majorHAnsi" w:hAnsiTheme="majorHAnsi" w:cs="Calibri Light"/>
                <w:sz w:val="18"/>
                <w:szCs w:val="18"/>
              </w:rPr>
              <w:t xml:space="preserve">Sicherheitsnachweis 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>(</w:t>
            </w:r>
            <w:r w:rsidR="00612AD7" w:rsidRPr="001B120F">
              <w:rPr>
                <w:rFonts w:asciiTheme="majorHAnsi" w:hAnsiTheme="majorHAnsi" w:cs="Calibri Light"/>
                <w:sz w:val="18"/>
                <w:szCs w:val="18"/>
              </w:rPr>
              <w:t>nach NIV, Artikel 24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>) vor</w:t>
            </w:r>
            <w:r>
              <w:rPr>
                <w:rFonts w:asciiTheme="majorHAnsi" w:hAnsiTheme="majorHAnsi" w:cs="Calibri Light"/>
                <w:sz w:val="18"/>
                <w:szCs w:val="18"/>
              </w:rPr>
              <w:t>handen</w:t>
            </w:r>
            <w:r w:rsidR="00612AD7">
              <w:rPr>
                <w:rFonts w:asciiTheme="majorHAnsi" w:hAnsiTheme="majorHAnsi" w:cs="Calibri Light"/>
                <w:sz w:val="18"/>
                <w:szCs w:val="18"/>
              </w:rPr>
              <w:t>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</w:tcPr>
          <w:p w14:paraId="2C7E2C8B" w14:textId="77777777" w:rsidR="00612AD7" w:rsidRPr="00036646" w:rsidRDefault="00612AD7" w:rsidP="00612AD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7F7F94FA" w14:textId="77777777" w:rsidR="00612AD7" w:rsidRPr="00D61B23" w:rsidRDefault="00612AD7" w:rsidP="00612AD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5C833BC5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3198E5A2" w14:textId="77777777" w:rsidR="00612AD7" w:rsidRPr="00036646" w:rsidRDefault="00612AD7" w:rsidP="00612AD7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000000" w:themeColor="text1"/>
                <w:sz w:val="18"/>
                <w:szCs w:val="18"/>
              </w:rP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12AD7" w:rsidRPr="00036646" w14:paraId="67F29928" w14:textId="77777777" w:rsidTr="006D26CC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80D9EA3" w14:textId="77777777" w:rsidR="00612AD7" w:rsidRPr="008025FB" w:rsidRDefault="00612AD7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1.</w:t>
            </w:r>
            <w:r w:rsidR="008025FB" w:rsidRPr="008025FB">
              <w:rPr>
                <w:rFonts w:cs="Calibri"/>
                <w:color w:val="0070C0"/>
                <w:sz w:val="18"/>
                <w:szCs w:val="18"/>
              </w:rPr>
              <w:t>6</w:t>
            </w:r>
          </w:p>
        </w:tc>
        <w:tc>
          <w:tcPr>
            <w:tcW w:w="6095" w:type="dxa"/>
            <w:tcBorders>
              <w:top w:val="single" w:sz="2" w:space="0" w:color="0070C0"/>
              <w:bottom w:val="single" w:sz="2" w:space="0" w:color="0070C0"/>
            </w:tcBorders>
          </w:tcPr>
          <w:p w14:paraId="2D8BA27E" w14:textId="77777777" w:rsidR="00612AD7" w:rsidRPr="00036646" w:rsidRDefault="00612AD7" w:rsidP="00C16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Haben Sie eine Instruktion zur richtigen Bedienung der neuen Beleuchtungsanlage erhalten?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</w:tcPr>
          <w:p w14:paraId="60E575FE" w14:textId="77777777" w:rsidR="00612AD7" w:rsidRPr="00036646" w:rsidRDefault="00612AD7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4" w:type="dxa"/>
          </w:tcPr>
          <w:p w14:paraId="5DEC7048" w14:textId="77777777" w:rsidR="00612AD7" w:rsidRPr="00D61B23" w:rsidRDefault="00612AD7" w:rsidP="00C161EE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529C6048" w14:textId="77777777" w:rsidR="00612AD7" w:rsidRPr="00036646" w:rsidRDefault="00612AD7" w:rsidP="00C161EE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54269A19" w14:textId="77777777" w:rsidR="00612AD7" w:rsidRPr="00036646" w:rsidRDefault="00612AD7" w:rsidP="00C161EE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000000" w:themeColor="text1"/>
                <w:sz w:val="18"/>
                <w:szCs w:val="18"/>
              </w:rPr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60EA78D5" w14:textId="77777777" w:rsidR="006D26CC" w:rsidRDefault="006D26CC" w:rsidP="00512B09">
      <w:pPr>
        <w:ind w:left="993" w:hanging="993"/>
        <w:rPr>
          <w:rFonts w:cs="Calibri"/>
          <w:b/>
          <w:bCs/>
          <w:sz w:val="18"/>
          <w:szCs w:val="18"/>
        </w:rPr>
      </w:pPr>
    </w:p>
    <w:p w14:paraId="1E2A7366" w14:textId="77777777" w:rsidR="00415497" w:rsidRPr="00495811" w:rsidRDefault="00AD6AB0" w:rsidP="00495811">
      <w:pPr>
        <w:ind w:left="851" w:hanging="851"/>
        <w:rPr>
          <w:rFonts w:cs="Calibri"/>
          <w:sz w:val="18"/>
          <w:szCs w:val="18"/>
        </w:rPr>
      </w:pPr>
      <w:r w:rsidRPr="00495811">
        <w:rPr>
          <w:rFonts w:cs="Calibri"/>
          <w:sz w:val="18"/>
          <w:szCs w:val="18"/>
        </w:rPr>
        <w:t>Hinweis</w:t>
      </w:r>
      <w:r w:rsidR="00512B09" w:rsidRPr="00495811">
        <w:rPr>
          <w:rFonts w:cs="Calibri"/>
          <w:sz w:val="18"/>
          <w:szCs w:val="18"/>
        </w:rPr>
        <w:t>:</w:t>
      </w:r>
      <w:r w:rsidR="00512B09" w:rsidRPr="00495811">
        <w:rPr>
          <w:rFonts w:cs="Calibri"/>
          <w:sz w:val="18"/>
          <w:szCs w:val="18"/>
        </w:rPr>
        <w:tab/>
      </w:r>
      <w:r w:rsidRPr="00495811">
        <w:rPr>
          <w:rFonts w:cs="Calibri"/>
          <w:sz w:val="18"/>
          <w:szCs w:val="18"/>
        </w:rPr>
        <w:t>Diese Checklist</w:t>
      </w:r>
      <w:r w:rsidR="00FB78D4" w:rsidRPr="00495811">
        <w:rPr>
          <w:rFonts w:cs="Calibri"/>
          <w:sz w:val="18"/>
          <w:szCs w:val="18"/>
        </w:rPr>
        <w:t>e</w:t>
      </w:r>
      <w:r w:rsidRPr="00495811">
        <w:rPr>
          <w:rFonts w:cs="Calibri"/>
          <w:sz w:val="18"/>
          <w:szCs w:val="18"/>
        </w:rPr>
        <w:t xml:space="preserve"> für die Abnahme von Beleuchtungsanlagen richtet sich an Nichtfachleute und ist entsprechend einfach verständlich formuliert. Massgebend </w:t>
      </w:r>
      <w:r w:rsidR="00FB78D4" w:rsidRPr="00495811">
        <w:rPr>
          <w:rFonts w:cs="Calibri"/>
          <w:sz w:val="18"/>
          <w:szCs w:val="18"/>
        </w:rPr>
        <w:t xml:space="preserve">für Abnahmen </w:t>
      </w:r>
      <w:r w:rsidRPr="00495811">
        <w:rPr>
          <w:rFonts w:cs="Calibri"/>
          <w:sz w:val="18"/>
          <w:szCs w:val="18"/>
        </w:rPr>
        <w:t xml:space="preserve">ist die </w:t>
      </w:r>
      <w:r w:rsidRPr="00495811">
        <w:rPr>
          <w:rFonts w:cs="Arial"/>
          <w:sz w:val="18"/>
          <w:szCs w:val="18"/>
        </w:rPr>
        <w:t>Norm SIA 118</w:t>
      </w:r>
      <w:r w:rsidR="00F525DD" w:rsidRPr="00495811">
        <w:rPr>
          <w:rFonts w:cs="Arial"/>
          <w:sz w:val="18"/>
          <w:szCs w:val="18"/>
        </w:rPr>
        <w:t>,</w:t>
      </w:r>
      <w:r w:rsidRPr="00495811">
        <w:rPr>
          <w:rFonts w:cs="Arial"/>
          <w:sz w:val="18"/>
          <w:szCs w:val="18"/>
        </w:rPr>
        <w:t xml:space="preserve"> Art. 157 ff</w:t>
      </w:r>
      <w:r w:rsidR="00F525DD" w:rsidRPr="00495811">
        <w:rPr>
          <w:rFonts w:cs="Arial"/>
          <w:sz w:val="18"/>
          <w:szCs w:val="18"/>
        </w:rPr>
        <w:t>.</w:t>
      </w:r>
      <w:r w:rsidRPr="00495811">
        <w:rPr>
          <w:rFonts w:cs="Arial"/>
          <w:sz w:val="18"/>
          <w:szCs w:val="18"/>
        </w:rPr>
        <w:t xml:space="preserve">, </w:t>
      </w:r>
      <w:r w:rsidRPr="00495811">
        <w:rPr>
          <w:rFonts w:cs="Calibri"/>
          <w:sz w:val="18"/>
          <w:szCs w:val="18"/>
        </w:rPr>
        <w:t xml:space="preserve">in der sich </w:t>
      </w:r>
      <w:r w:rsidR="00A55D4C" w:rsidRPr="00495811">
        <w:rPr>
          <w:rFonts w:cs="Calibri"/>
          <w:sz w:val="18"/>
          <w:szCs w:val="18"/>
        </w:rPr>
        <w:t xml:space="preserve">die </w:t>
      </w:r>
      <w:r w:rsidRPr="00495811">
        <w:rPr>
          <w:rFonts w:cs="Calibri"/>
          <w:sz w:val="18"/>
          <w:szCs w:val="18"/>
        </w:rPr>
        <w:t>rechtlich verbindlichen Angaben finden.</w:t>
      </w:r>
    </w:p>
    <w:p w14:paraId="5D99D8BC" w14:textId="77777777" w:rsidR="00612AD7" w:rsidRDefault="00612AD7">
      <w:pPr>
        <w:spacing w:line="260" w:lineRule="atLeast"/>
        <w:rPr>
          <w:rFonts w:cs="Calibri"/>
        </w:rPr>
      </w:pPr>
      <w:r>
        <w:rPr>
          <w:rFonts w:cs="Calibri"/>
        </w:rPr>
        <w:br w:type="page"/>
      </w:r>
    </w:p>
    <w:p w14:paraId="721C857A" w14:textId="77777777" w:rsidR="00612AD7" w:rsidRPr="00612AD7" w:rsidRDefault="00612AD7" w:rsidP="00612AD7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lastRenderedPageBreak/>
        <w:t xml:space="preserve">2. </w:t>
      </w:r>
      <w:r w:rsidRPr="00612AD7">
        <w:rPr>
          <w:rFonts w:cs="Arial"/>
          <w:b/>
          <w:bCs/>
          <w:color w:val="0070C0"/>
        </w:rPr>
        <w:t xml:space="preserve">Check-Punkte </w:t>
      </w:r>
      <w:r w:rsidR="001B199B">
        <w:rPr>
          <w:rFonts w:cs="Arial"/>
          <w:b/>
          <w:bCs/>
          <w:color w:val="0070C0"/>
        </w:rPr>
        <w:t xml:space="preserve">für </w:t>
      </w:r>
      <w:r w:rsidRPr="00612AD7">
        <w:rPr>
          <w:rFonts w:cs="Arial"/>
          <w:b/>
          <w:bCs/>
          <w:color w:val="0070C0"/>
        </w:rPr>
        <w:t>je</w:t>
      </w:r>
      <w:r w:rsidR="001B199B">
        <w:rPr>
          <w:rFonts w:cs="Arial"/>
          <w:b/>
          <w:bCs/>
          <w:color w:val="0070C0"/>
        </w:rPr>
        <w:t>den</w:t>
      </w:r>
      <w:r w:rsidRPr="00612AD7">
        <w:rPr>
          <w:rFonts w:cs="Arial"/>
          <w:b/>
          <w:bCs/>
          <w:color w:val="0070C0"/>
        </w:rPr>
        <w:t xml:space="preserve"> </w:t>
      </w:r>
      <w:r w:rsidR="001B199B">
        <w:rPr>
          <w:rFonts w:cs="Arial"/>
          <w:b/>
          <w:bCs/>
          <w:color w:val="0070C0"/>
        </w:rPr>
        <w:t xml:space="preserve">einzelnen </w:t>
      </w:r>
      <w:r w:rsidRPr="00612AD7">
        <w:rPr>
          <w:rFonts w:cs="Arial"/>
          <w:b/>
          <w:bCs/>
          <w:color w:val="0070C0"/>
        </w:rPr>
        <w:t>Raum</w:t>
      </w:r>
    </w:p>
    <w:p w14:paraId="4B3989B6" w14:textId="77777777" w:rsidR="00612AD7" w:rsidRDefault="00612AD7" w:rsidP="00FA797F">
      <w:pPr>
        <w:rPr>
          <w:rFonts w:cs="Calibri"/>
        </w:rPr>
      </w:pPr>
    </w:p>
    <w:p w14:paraId="7964F6A3" w14:textId="77777777" w:rsidR="00FA797F" w:rsidRDefault="00F7352A" w:rsidP="00FA797F">
      <w:pPr>
        <w:rPr>
          <w:rFonts w:cs="Calibri"/>
        </w:rPr>
      </w:pPr>
      <w:r>
        <w:rPr>
          <w:rFonts w:cs="Calibri"/>
        </w:rPr>
        <w:t>Überprüfen Sie in jedem Raum</w:t>
      </w:r>
      <w:r w:rsidR="00415497">
        <w:rPr>
          <w:rFonts w:cs="Calibri"/>
        </w:rPr>
        <w:t>,</w:t>
      </w:r>
      <w:r>
        <w:rPr>
          <w:rFonts w:cs="Calibri"/>
        </w:rPr>
        <w:t xml:space="preserve"> ob die Beleuchtung </w:t>
      </w:r>
      <w:r w:rsidR="00A53B66">
        <w:rPr>
          <w:rFonts w:cs="Calibri"/>
        </w:rPr>
        <w:t xml:space="preserve">in Übereinstimmung mit dem </w:t>
      </w:r>
      <w:r w:rsidR="003213B8">
        <w:rPr>
          <w:rFonts w:cs="Calibri"/>
        </w:rPr>
        <w:t xml:space="preserve">Werkvertrag oder </w:t>
      </w:r>
      <w:r w:rsidR="00A53B66">
        <w:rPr>
          <w:rFonts w:cs="Calibri"/>
        </w:rPr>
        <w:t xml:space="preserve">mit </w:t>
      </w:r>
      <w:r w:rsidR="003213B8">
        <w:rPr>
          <w:rFonts w:cs="Calibri"/>
        </w:rPr>
        <w:t xml:space="preserve">der Offerte </w:t>
      </w:r>
      <w:r w:rsidR="00A53B66">
        <w:rPr>
          <w:rFonts w:cs="Calibri"/>
        </w:rPr>
        <w:t xml:space="preserve">ausgeführt </w:t>
      </w:r>
      <w:r w:rsidR="003213B8">
        <w:rPr>
          <w:rFonts w:cs="Calibri"/>
        </w:rPr>
        <w:t xml:space="preserve">wurde. </w:t>
      </w:r>
      <w:r w:rsidR="00512B09">
        <w:rPr>
          <w:rFonts w:cs="Calibri"/>
        </w:rPr>
        <w:t xml:space="preserve">Falls Ihr Projekt mehr als </w:t>
      </w:r>
      <w:r w:rsidR="00F525DD">
        <w:rPr>
          <w:rFonts w:cs="Calibri"/>
        </w:rPr>
        <w:t xml:space="preserve">sechs </w:t>
      </w:r>
      <w:r w:rsidR="00512B09">
        <w:rPr>
          <w:rFonts w:cs="Calibri"/>
        </w:rPr>
        <w:t>Räume umfasst, kopieren Sie diese Seite.</w:t>
      </w:r>
    </w:p>
    <w:p w14:paraId="3156BE28" w14:textId="77777777" w:rsidR="00612AD7" w:rsidRDefault="00612AD7" w:rsidP="00FA797F">
      <w:pPr>
        <w:rPr>
          <w:rFonts w:cs="Calibri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83"/>
        <w:gridCol w:w="236"/>
        <w:gridCol w:w="787"/>
        <w:gridCol w:w="788"/>
        <w:gridCol w:w="788"/>
        <w:gridCol w:w="787"/>
        <w:gridCol w:w="788"/>
        <w:gridCol w:w="788"/>
      </w:tblGrid>
      <w:tr w:rsidR="00D61B23" w:rsidRPr="00036646" w14:paraId="6C9E803E" w14:textId="77777777" w:rsidTr="00512B09">
        <w:tc>
          <w:tcPr>
            <w:tcW w:w="426" w:type="dxa"/>
            <w:tcMar>
              <w:left w:w="0" w:type="dxa"/>
              <w:right w:w="0" w:type="dxa"/>
            </w:tcMar>
          </w:tcPr>
          <w:p w14:paraId="67C9D095" w14:textId="77777777" w:rsidR="00D61B23" w:rsidRPr="00036646" w:rsidRDefault="00D61B23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453CBFB" w14:textId="77777777" w:rsidR="00D61B23" w:rsidRPr="00036646" w:rsidRDefault="00D61B23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</w:tcPr>
          <w:p w14:paraId="5DC52C95" w14:textId="77777777" w:rsidR="00D61B23" w:rsidRPr="00036646" w:rsidRDefault="00D61B23" w:rsidP="00C161E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4C2625" w14:textId="77777777" w:rsidR="00D61B23" w:rsidRPr="00D61B23" w:rsidRDefault="00D61B23" w:rsidP="00C161EE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4726" w:type="dxa"/>
            <w:gridSpan w:val="6"/>
            <w:shd w:val="clear" w:color="auto" w:fill="E0EEF8" w:themeFill="accent2" w:themeFillTint="33"/>
          </w:tcPr>
          <w:p w14:paraId="3460475D" w14:textId="77777777" w:rsidR="00D61B23" w:rsidRPr="00036646" w:rsidRDefault="00D61B23" w:rsidP="00D61B2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Raum</w:t>
            </w:r>
          </w:p>
        </w:tc>
      </w:tr>
      <w:tr w:rsidR="00415497" w:rsidRPr="00036646" w14:paraId="19F03A43" w14:textId="77777777" w:rsidTr="00512B09">
        <w:trPr>
          <w:cantSplit/>
          <w:trHeight w:val="1134"/>
        </w:trPr>
        <w:tc>
          <w:tcPr>
            <w:tcW w:w="4253" w:type="dxa"/>
            <w:gridSpan w:val="2"/>
            <w:tcMar>
              <w:left w:w="0" w:type="dxa"/>
              <w:right w:w="0" w:type="dxa"/>
            </w:tcMar>
          </w:tcPr>
          <w:p w14:paraId="17AAB2FA" w14:textId="77777777" w:rsidR="00415497" w:rsidRPr="00036646" w:rsidRDefault="00415497" w:rsidP="00B74D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Check-Punkt</w:t>
            </w:r>
          </w:p>
        </w:tc>
        <w:tc>
          <w:tcPr>
            <w:tcW w:w="283" w:type="dxa"/>
          </w:tcPr>
          <w:p w14:paraId="0AA0DC64" w14:textId="77777777" w:rsidR="00415497" w:rsidRPr="00036646" w:rsidRDefault="00415497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5833AB50" w14:textId="77777777" w:rsidR="00415497" w:rsidRPr="00D61B23" w:rsidRDefault="00415497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14004BD" w14:textId="77777777" w:rsidR="00415497" w:rsidRPr="00D61B23" w:rsidRDefault="00415497" w:rsidP="00D61B23">
            <w:pPr>
              <w:spacing w:line="240" w:lineRule="atLeast"/>
              <w:ind w:left="113" w:right="113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3A7A6B">
              <w:rPr>
                <w:rFonts w:cs="Calibri"/>
                <w:sz w:val="18"/>
                <w:szCs w:val="18"/>
              </w:rPr>
              <w:t> </w:t>
            </w:r>
            <w:r w:rsidR="003A7A6B">
              <w:rPr>
                <w:rFonts w:cs="Calibri"/>
                <w:sz w:val="18"/>
                <w:szCs w:val="18"/>
              </w:rPr>
              <w:t> </w:t>
            </w:r>
            <w:r w:rsidR="003A7A6B">
              <w:rPr>
                <w:rFonts w:cs="Calibri"/>
                <w:sz w:val="18"/>
                <w:szCs w:val="18"/>
              </w:rPr>
              <w:t> </w:t>
            </w:r>
            <w:r w:rsidR="003A7A6B">
              <w:rPr>
                <w:rFonts w:cs="Calibri"/>
                <w:sz w:val="18"/>
                <w:szCs w:val="18"/>
              </w:rPr>
              <w:t> </w:t>
            </w:r>
            <w:r w:rsidR="003A7A6B">
              <w:rPr>
                <w:rFonts w:cs="Calibri"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bookmarkStart w:id="10" w:name="Text182"/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00296FC" w14:textId="77777777" w:rsidR="00415497" w:rsidRPr="00036646" w:rsidRDefault="00415497" w:rsidP="00D61B23">
            <w:pPr>
              <w:spacing w:line="240" w:lineRule="atLeast"/>
              <w:ind w:left="113" w:right="113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183"/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E671099" w14:textId="77777777" w:rsidR="00415497" w:rsidRPr="00036646" w:rsidRDefault="00415497" w:rsidP="00D61B23">
            <w:pPr>
              <w:spacing w:line="240" w:lineRule="atLeast"/>
              <w:ind w:left="113" w:right="113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Text184"/>
        <w:tc>
          <w:tcPr>
            <w:tcW w:w="78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2F48942" w14:textId="77777777" w:rsidR="00415497" w:rsidRPr="00036646" w:rsidRDefault="00415497" w:rsidP="00D61B23">
            <w:pPr>
              <w:spacing w:line="240" w:lineRule="atLeast"/>
              <w:ind w:left="113" w:right="113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185"/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A42945A" w14:textId="77777777" w:rsidR="00415497" w:rsidRPr="00036646" w:rsidRDefault="00415497" w:rsidP="00D61B23">
            <w:pPr>
              <w:spacing w:line="240" w:lineRule="atLeast"/>
              <w:ind w:left="113" w:right="113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186"/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741FF69" w14:textId="77777777" w:rsidR="00415497" w:rsidRPr="00036646" w:rsidRDefault="00415497" w:rsidP="00D61B23">
            <w:pPr>
              <w:spacing w:line="240" w:lineRule="atLeast"/>
              <w:ind w:left="113" w:right="113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4"/>
          </w:p>
        </w:tc>
      </w:tr>
      <w:tr w:rsidR="00036646" w:rsidRPr="00612AD7" w14:paraId="335F6443" w14:textId="77777777" w:rsidTr="00512B09">
        <w:tc>
          <w:tcPr>
            <w:tcW w:w="426" w:type="dxa"/>
            <w:tcBorders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FF7CB05" w14:textId="77777777" w:rsidR="00036646" w:rsidRPr="00612AD7" w:rsidRDefault="00036646" w:rsidP="008025FB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2" w:space="0" w:color="0070C0"/>
            </w:tcBorders>
          </w:tcPr>
          <w:p w14:paraId="50345EE0" w14:textId="77777777" w:rsidR="00036646" w:rsidRPr="00612AD7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2" w:space="0" w:color="0070C0"/>
            </w:tcBorders>
          </w:tcPr>
          <w:p w14:paraId="04288BF9" w14:textId="77777777" w:rsidR="00036646" w:rsidRPr="00612AD7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28E85B5" w14:textId="77777777" w:rsidR="00036646" w:rsidRPr="00612AD7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87" w:type="dxa"/>
            <w:tcBorders>
              <w:bottom w:val="single" w:sz="2" w:space="0" w:color="0070C0"/>
            </w:tcBorders>
          </w:tcPr>
          <w:p w14:paraId="50AC37B6" w14:textId="77777777" w:rsidR="00036646" w:rsidRPr="00612AD7" w:rsidRDefault="00036646" w:rsidP="00036646">
            <w:pPr>
              <w:jc w:val="center"/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79E21B7A" w14:textId="77777777" w:rsidR="00036646" w:rsidRPr="00612AD7" w:rsidRDefault="00036646" w:rsidP="00036646">
            <w:pPr>
              <w:jc w:val="center"/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724519C5" w14:textId="77777777" w:rsidR="00036646" w:rsidRPr="00612AD7" w:rsidRDefault="00036646" w:rsidP="00036646">
            <w:pPr>
              <w:jc w:val="center"/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  <w:tc>
          <w:tcPr>
            <w:tcW w:w="787" w:type="dxa"/>
            <w:tcBorders>
              <w:bottom w:val="single" w:sz="2" w:space="0" w:color="0070C0"/>
            </w:tcBorders>
          </w:tcPr>
          <w:p w14:paraId="5FFA7D8C" w14:textId="77777777" w:rsidR="00036646" w:rsidRPr="00612AD7" w:rsidRDefault="00036646" w:rsidP="00036646">
            <w:pPr>
              <w:jc w:val="center"/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27AF3BC1" w14:textId="77777777" w:rsidR="00036646" w:rsidRPr="00612AD7" w:rsidRDefault="00036646" w:rsidP="00036646">
            <w:pPr>
              <w:jc w:val="center"/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08941111" w14:textId="77777777" w:rsidR="00036646" w:rsidRPr="00612AD7" w:rsidRDefault="00036646" w:rsidP="00036646">
            <w:pPr>
              <w:jc w:val="center"/>
              <w:rPr>
                <w:rFonts w:cs="Calibri"/>
                <w:sz w:val="18"/>
                <w:szCs w:val="18"/>
              </w:rPr>
            </w:pPr>
            <w:r w:rsidRPr="00612AD7">
              <w:rPr>
                <w:rFonts w:cs="Calibri"/>
                <w:sz w:val="18"/>
                <w:szCs w:val="18"/>
              </w:rPr>
              <w:t>OK</w:t>
            </w:r>
          </w:p>
        </w:tc>
      </w:tr>
      <w:tr w:rsidR="00036646" w:rsidRPr="00036646" w14:paraId="0C9AFD01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D9622D2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</w:t>
            </w:r>
            <w:r w:rsidR="00036646" w:rsidRPr="008025FB">
              <w:rPr>
                <w:rFonts w:cs="Calibri"/>
                <w:color w:val="0070C0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33C2D33E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 xml:space="preserve">Stimmt die Anzahl installierter Leuchten mit </w:t>
            </w:r>
            <w:r w:rsidR="001D50B9">
              <w:rPr>
                <w:rFonts w:cs="Calibri"/>
                <w:sz w:val="18"/>
                <w:szCs w:val="18"/>
              </w:rPr>
              <w:t>den Angaben</w:t>
            </w:r>
            <w:r w:rsidRPr="00036646">
              <w:rPr>
                <w:rFonts w:cs="Calibri"/>
                <w:sz w:val="18"/>
                <w:szCs w:val="18"/>
              </w:rPr>
              <w:t xml:space="preserve"> in der Offerte überein? 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542EBC3A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FF7DA95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bookmarkStart w:id="15" w:name="Kontrollkästchen18"/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28953FC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9679375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590D017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5F8BD201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2044D6D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A1B1900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1CE0FA8E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0E8C756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</w:t>
            </w:r>
            <w:r w:rsidR="00D61B23" w:rsidRPr="008025FB">
              <w:rPr>
                <w:rFonts w:cs="Calibri"/>
                <w:color w:val="0070C0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6D33FC04" w14:textId="77777777" w:rsidR="00036646" w:rsidRDefault="00A53B66" w:rsidP="000366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Wurden die </w:t>
            </w:r>
            <w:r w:rsidR="00036646" w:rsidRPr="00036646">
              <w:rPr>
                <w:rFonts w:cs="Calibri"/>
                <w:sz w:val="18"/>
                <w:szCs w:val="18"/>
              </w:rPr>
              <w:t>richtige</w:t>
            </w:r>
            <w:r>
              <w:rPr>
                <w:rFonts w:cs="Calibri"/>
                <w:sz w:val="18"/>
                <w:szCs w:val="18"/>
              </w:rPr>
              <w:t>n</w:t>
            </w:r>
            <w:r w:rsidR="00036646" w:rsidRPr="00036646">
              <w:rPr>
                <w:rFonts w:cs="Calibri"/>
                <w:sz w:val="18"/>
                <w:szCs w:val="18"/>
              </w:rPr>
              <w:t xml:space="preserve"> Leuchten montiert</w:t>
            </w:r>
            <w:r w:rsidR="00D61B23">
              <w:rPr>
                <w:rFonts w:cs="Calibri"/>
                <w:sz w:val="18"/>
                <w:szCs w:val="18"/>
              </w:rPr>
              <w:t>?</w:t>
            </w:r>
          </w:p>
          <w:p w14:paraId="7E58141E" w14:textId="77777777" w:rsidR="00B74D75" w:rsidRPr="00036646" w:rsidRDefault="00B74D75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408CE0B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30D53B50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F513231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8FF829A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D423114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5F618BA7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C377922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72EE3AB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65021750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DF8CE7B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</w:t>
            </w:r>
            <w:r w:rsidR="00F63C80">
              <w:rPr>
                <w:rFonts w:cs="Calibri"/>
                <w:color w:val="0070C0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4D164E07" w14:textId="77777777" w:rsidR="00036646" w:rsidRPr="00036646" w:rsidRDefault="00A53B66" w:rsidP="000366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Wurde</w:t>
            </w:r>
            <w:r w:rsidR="001D50B9">
              <w:rPr>
                <w:rFonts w:cs="Calibri"/>
                <w:sz w:val="18"/>
                <w:szCs w:val="18"/>
              </w:rPr>
              <w:t>n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036646" w:rsidRPr="00036646">
              <w:rPr>
                <w:rFonts w:cs="Calibri"/>
                <w:sz w:val="18"/>
                <w:szCs w:val="18"/>
              </w:rPr>
              <w:t>die offerierten Sensoren (Bewegungsmelder, Präsenzmelder, Dimmer usw.) installiert?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BBC3A6E" w14:textId="77777777" w:rsidR="00036646" w:rsidRPr="008025FB" w:rsidRDefault="00512B09" w:rsidP="00036646">
            <w:pPr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36" w:type="dxa"/>
          </w:tcPr>
          <w:p w14:paraId="2F1A90A3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92B8EAA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70CD43F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237291D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9310829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91309CD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A6BCF73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66A680CA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C453C2B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2.4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27220AE0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 xml:space="preserve">Hat der </w:t>
            </w:r>
            <w:r w:rsidR="001542F9">
              <w:rPr>
                <w:rFonts w:cs="Calibri"/>
                <w:sz w:val="18"/>
                <w:szCs w:val="18"/>
              </w:rPr>
              <w:t>Installateur</w:t>
            </w:r>
            <w:r w:rsidR="009249B2">
              <w:rPr>
                <w:rFonts w:cs="Calibri"/>
                <w:sz w:val="18"/>
                <w:szCs w:val="18"/>
              </w:rPr>
              <w:t xml:space="preserve"> </w:t>
            </w:r>
            <w:r w:rsidRPr="00036646">
              <w:rPr>
                <w:rFonts w:cs="Calibri"/>
                <w:sz w:val="18"/>
                <w:szCs w:val="18"/>
              </w:rPr>
              <w:t>die Steuerung in Betrieb genommen und richtig eingestellt?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007F144" w14:textId="77777777" w:rsidR="00036646" w:rsidRPr="00036646" w:rsidRDefault="00512B09" w:rsidP="000366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vertAlign w:val="superscript"/>
              </w:rPr>
              <w:t>2</w:t>
            </w:r>
            <w:r w:rsidR="00415497" w:rsidRPr="008025FB">
              <w:rPr>
                <w:rFonts w:cs="Calibr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2BBF98E4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0593ED6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ACC9A0B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63E6D0B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3E9F8B1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1F672E5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6A297CD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12DD4CA0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CA7C61D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2.5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6B67FC42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 xml:space="preserve">Funktioniert die Beleuchtungssteuerung so, wie </w:t>
            </w:r>
            <w:r w:rsidR="00A53B66">
              <w:rPr>
                <w:rFonts w:cs="Calibri"/>
                <w:sz w:val="18"/>
                <w:szCs w:val="18"/>
              </w:rPr>
              <w:t>sie</w:t>
            </w:r>
            <w:r w:rsidR="00A53B66" w:rsidRPr="00036646">
              <w:rPr>
                <w:rFonts w:cs="Calibri"/>
                <w:sz w:val="18"/>
                <w:szCs w:val="18"/>
              </w:rPr>
              <w:t xml:space="preserve"> </w:t>
            </w:r>
            <w:r w:rsidRPr="00036646">
              <w:rPr>
                <w:rFonts w:cs="Calibri"/>
                <w:sz w:val="18"/>
                <w:szCs w:val="18"/>
              </w:rPr>
              <w:t>in der Offerte beschrieben wurde?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F4552E3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18978F2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41F1DBBE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687DD5D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54434B7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4A73B1B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E93407F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21DF8C4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26030D18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ED14C4C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2.6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4E68E5F6" w14:textId="77777777" w:rsidR="00036646" w:rsidRPr="00036646" w:rsidRDefault="00B74D75" w:rsidP="000366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Entspricht die Positionierung der Leuchten Ihren Erwartungen?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94AECDA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3A6D42E9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CACA4B6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6379935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DFD5DD9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C060E45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F5E4F00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0097610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7A4AFE8C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5E1A1DEB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2.7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2AFAB629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>Entspricht die elektrische Leistung der Leuchte</w:t>
            </w:r>
            <w:r w:rsidR="00A53B66">
              <w:rPr>
                <w:rFonts w:cs="Calibri"/>
                <w:sz w:val="18"/>
                <w:szCs w:val="18"/>
              </w:rPr>
              <w:t xml:space="preserve">n den Angaben </w:t>
            </w:r>
            <w:r w:rsidR="00637DD8">
              <w:rPr>
                <w:rFonts w:cs="Calibri"/>
                <w:sz w:val="18"/>
                <w:szCs w:val="18"/>
              </w:rPr>
              <w:t xml:space="preserve">in </w:t>
            </w:r>
            <w:r w:rsidR="00A53B66">
              <w:rPr>
                <w:rFonts w:cs="Calibri"/>
                <w:sz w:val="18"/>
                <w:szCs w:val="18"/>
              </w:rPr>
              <w:t xml:space="preserve">der </w:t>
            </w:r>
            <w:r w:rsidRPr="00036646">
              <w:rPr>
                <w:rFonts w:cs="Calibri"/>
                <w:sz w:val="18"/>
                <w:szCs w:val="18"/>
              </w:rPr>
              <w:t>Offerte?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F2B0B0C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53C87D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63F4A6F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5177B2A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0DCB0E2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D7A9189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22E20E4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EB0A8DE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6FE1F04E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A144004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2.8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65E8965E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>Wurde die Beleuchtungsstärke richtig eingestellt</w:t>
            </w:r>
            <w:r w:rsidR="00415497">
              <w:rPr>
                <w:rFonts w:cs="Calibri"/>
                <w:sz w:val="18"/>
                <w:szCs w:val="18"/>
              </w:rPr>
              <w:t xml:space="preserve">, </w:t>
            </w:r>
            <w:r w:rsidRPr="00036646">
              <w:rPr>
                <w:rFonts w:cs="Calibri"/>
                <w:sz w:val="18"/>
                <w:szCs w:val="18"/>
              </w:rPr>
              <w:t>gemessen</w:t>
            </w:r>
            <w:r w:rsidR="00415497">
              <w:rPr>
                <w:rFonts w:cs="Calibri"/>
                <w:sz w:val="18"/>
                <w:szCs w:val="18"/>
              </w:rPr>
              <w:t xml:space="preserve"> und dokumentiert</w:t>
            </w:r>
            <w:r w:rsidRPr="00036646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6DD87D7" w14:textId="77777777" w:rsidR="00036646" w:rsidRPr="00036646" w:rsidRDefault="00512B09" w:rsidP="000366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vertAlign w:val="superscript"/>
              </w:rPr>
              <w:t>2</w:t>
            </w:r>
            <w:r w:rsidRPr="008025FB">
              <w:rPr>
                <w:rFonts w:cs="Calibr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1BB107F8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18B65CB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BCD1F80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73E23A0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5E99ED3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E7EB521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DF7A0D6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74A7D860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9CCD3E0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2.9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51E915CF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>Entspricht die Farbtemperatur Ihren Erwartungen?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5F69371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0F834FD0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B99987C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E7B9030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5572B53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C25D73B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2BEE899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0EDFA4A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6646" w:rsidRPr="00036646" w14:paraId="1168123A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624D694" w14:textId="77777777" w:rsidR="00036646" w:rsidRPr="008025FB" w:rsidRDefault="008025FB" w:rsidP="008025FB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2.10</w:t>
            </w:r>
            <w:r w:rsidR="00D61B23" w:rsidRPr="008025FB">
              <w:rPr>
                <w:rFonts w:cs="Calibri"/>
                <w:color w:val="0070C0"/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2E48E7C6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sz w:val="18"/>
                <w:szCs w:val="18"/>
              </w:rPr>
              <w:t>Entspricht die Gleichmässigkeit der Beleuchtungsstärke Ihren Erwartungen?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DF06202" w14:textId="77777777" w:rsidR="00036646" w:rsidRPr="00036646" w:rsidRDefault="00036646" w:rsidP="000366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9ECC0B7" w14:textId="77777777" w:rsidR="00036646" w:rsidRPr="00D61B23" w:rsidRDefault="00036646" w:rsidP="00036646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1AAA0C17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89E9F82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859E6D6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BF98AD1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F4F3D0E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DE626B7" w14:textId="77777777" w:rsidR="00036646" w:rsidRPr="00036646" w:rsidRDefault="00036646" w:rsidP="00036646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15497" w:rsidRPr="00036646" w14:paraId="4ED13E5C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08FE315" w14:textId="77777777" w:rsidR="00415497" w:rsidRPr="008025FB" w:rsidRDefault="00415497" w:rsidP="00415497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2.11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0B077652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Ist die Beleuchtung einwandfrei montiert und sind die Leuchten nicht beschädigt?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852EB86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6022554F" w14:textId="77777777" w:rsidR="00415497" w:rsidRPr="00D61B23" w:rsidRDefault="00415497" w:rsidP="0041549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02FAB8A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FD49FED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B083C48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5FD99A9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CFC937A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0B29A2B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15497" w:rsidRPr="00036646" w14:paraId="02AC6D08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C5227FD" w14:textId="77777777" w:rsidR="00415497" w:rsidRPr="008025FB" w:rsidRDefault="00415497" w:rsidP="00415497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2.12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06D4E337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Sind Decken, Wände und B</w:t>
            </w:r>
            <w:r w:rsidR="001D50B9">
              <w:rPr>
                <w:rFonts w:cs="Calibri"/>
                <w:sz w:val="18"/>
                <w:szCs w:val="18"/>
              </w:rPr>
              <w:t>ö</w:t>
            </w:r>
            <w:r>
              <w:rPr>
                <w:rFonts w:cs="Calibri"/>
                <w:sz w:val="18"/>
                <w:szCs w:val="18"/>
              </w:rPr>
              <w:t>den unbeschädigt?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01D6157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2C0E75" w14:textId="77777777" w:rsidR="00415497" w:rsidRPr="00D61B23" w:rsidRDefault="00415497" w:rsidP="0041549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1F33A620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B78EAC6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8D37CE8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46B94FE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E3F9D68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9865D0D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15497" w:rsidRPr="00036646" w14:paraId="69CCDA87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BDF6CF4" w14:textId="77777777" w:rsidR="00415497" w:rsidRPr="008025FB" w:rsidRDefault="00415497" w:rsidP="00415497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2.13</w:t>
            </w:r>
          </w:p>
        </w:tc>
        <w:bookmarkStart w:id="16" w:name="Text188"/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35638417" w14:textId="77777777" w:rsidR="00415497" w:rsidRDefault="00415497" w:rsidP="004154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6"/>
          </w:p>
          <w:p w14:paraId="45CF40B8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AF2AEEE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0B2DC35F" w14:textId="77777777" w:rsidR="00415497" w:rsidRPr="00D61B23" w:rsidRDefault="00415497" w:rsidP="0041549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5ACBDFE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F01B919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026EFCB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0C9EE06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DBD4DA0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257B523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15497" w:rsidRPr="00036646" w14:paraId="70CADEF7" w14:textId="77777777" w:rsidTr="00512B0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2E84C93" w14:textId="77777777" w:rsidR="00415497" w:rsidRPr="008025FB" w:rsidRDefault="00415497" w:rsidP="00415497">
            <w:pPr>
              <w:rPr>
                <w:rFonts w:cs="Calibri"/>
                <w:color w:val="0070C0"/>
                <w:sz w:val="18"/>
                <w:szCs w:val="18"/>
              </w:rPr>
            </w:pPr>
            <w:r w:rsidRPr="008025FB">
              <w:rPr>
                <w:rFonts w:cs="Calibri"/>
                <w:color w:val="0070C0"/>
                <w:sz w:val="18"/>
                <w:szCs w:val="18"/>
              </w:rPr>
              <w:t>2.14</w:t>
            </w:r>
          </w:p>
        </w:tc>
        <w:bookmarkStart w:id="17" w:name="Text189"/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54CE93F2" w14:textId="77777777" w:rsidR="00415497" w:rsidRDefault="00415497" w:rsidP="0041549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7"/>
          </w:p>
          <w:p w14:paraId="140E7E2A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B0ABD2B" w14:textId="77777777" w:rsidR="00415497" w:rsidRPr="00036646" w:rsidRDefault="00415497" w:rsidP="0041549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07DF08" w14:textId="77777777" w:rsidR="00415497" w:rsidRPr="00D61B23" w:rsidRDefault="00415497" w:rsidP="00415497">
            <w:pPr>
              <w:rPr>
                <w:rFonts w:cs="Calibr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7040986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0EE4ECB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15197E9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23DC180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6352F14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15BFB76" w14:textId="77777777" w:rsidR="00415497" w:rsidRPr="00036646" w:rsidRDefault="00415497" w:rsidP="00415497">
            <w:pPr>
              <w:jc w:val="center"/>
              <w:rPr>
                <w:rFonts w:cs="Calibri"/>
                <w:sz w:val="18"/>
                <w:szCs w:val="18"/>
              </w:rPr>
            </w:pP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</w:r>
            <w:r w:rsidR="00952800">
              <w:rPr>
                <w:rFonts w:cs="Calibr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="Calibr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1D8A8BC" w14:textId="77777777" w:rsidR="003213B8" w:rsidRDefault="003213B8" w:rsidP="00FA797F">
      <w:pPr>
        <w:rPr>
          <w:rFonts w:cs="Calibri"/>
        </w:rPr>
      </w:pPr>
    </w:p>
    <w:p w14:paraId="5FCE09A3" w14:textId="77777777" w:rsidR="00512B09" w:rsidRDefault="00512B09" w:rsidP="00512B09">
      <w:pPr>
        <w:ind w:left="284" w:hanging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  <w:vertAlign w:val="superscript"/>
        </w:rPr>
        <w:t>1</w:t>
      </w:r>
      <w:r w:rsidRPr="008025FB">
        <w:rPr>
          <w:rFonts w:cs="Calibri"/>
          <w:sz w:val="18"/>
          <w:szCs w:val="18"/>
          <w:vertAlign w:val="superscript"/>
        </w:rPr>
        <w:t>)</w:t>
      </w:r>
      <w:r w:rsidRPr="008025FB">
        <w:rPr>
          <w:rFonts w:cs="Calibri"/>
          <w:sz w:val="18"/>
          <w:szCs w:val="18"/>
        </w:rPr>
        <w:tab/>
        <w:t>Las</w:t>
      </w:r>
      <w:r>
        <w:rPr>
          <w:rFonts w:cs="Calibri"/>
          <w:sz w:val="18"/>
          <w:szCs w:val="18"/>
        </w:rPr>
        <w:t>s</w:t>
      </w:r>
      <w:r w:rsidRPr="008025FB">
        <w:rPr>
          <w:rFonts w:cs="Calibri"/>
          <w:sz w:val="18"/>
          <w:szCs w:val="18"/>
        </w:rPr>
        <w:t xml:space="preserve">en Sie sich diesen Punkt vom Anbieter </w:t>
      </w:r>
      <w:r w:rsidR="00D94AD1">
        <w:rPr>
          <w:rFonts w:cs="Calibri"/>
          <w:sz w:val="18"/>
          <w:szCs w:val="18"/>
        </w:rPr>
        <w:t xml:space="preserve">resp. der Anbieterin </w:t>
      </w:r>
      <w:r w:rsidRPr="008025FB">
        <w:rPr>
          <w:rFonts w:cs="Calibri"/>
          <w:sz w:val="18"/>
          <w:szCs w:val="18"/>
        </w:rPr>
        <w:t>bestätigen</w:t>
      </w:r>
      <w:r>
        <w:rPr>
          <w:rFonts w:cs="Calibri"/>
          <w:sz w:val="18"/>
          <w:szCs w:val="18"/>
        </w:rPr>
        <w:t xml:space="preserve"> und bitten Sie </w:t>
      </w:r>
      <w:r w:rsidR="00D94AD1">
        <w:rPr>
          <w:rFonts w:cs="Calibri"/>
          <w:sz w:val="18"/>
          <w:szCs w:val="18"/>
        </w:rPr>
        <w:t>darum, Ihnen</w:t>
      </w:r>
      <w:r>
        <w:rPr>
          <w:rFonts w:cs="Calibri"/>
          <w:sz w:val="18"/>
          <w:szCs w:val="18"/>
        </w:rPr>
        <w:t xml:space="preserve"> zu zeigen, wo sich die Sensoren </w:t>
      </w:r>
      <w:r w:rsidR="008F68FD">
        <w:rPr>
          <w:rFonts w:cs="Calibri"/>
          <w:sz w:val="18"/>
          <w:szCs w:val="18"/>
        </w:rPr>
        <w:t xml:space="preserve">im Raum genau </w:t>
      </w:r>
      <w:r>
        <w:rPr>
          <w:rFonts w:cs="Calibri"/>
          <w:sz w:val="18"/>
          <w:szCs w:val="18"/>
        </w:rPr>
        <w:t>befinden.</w:t>
      </w:r>
    </w:p>
    <w:p w14:paraId="7E54AE25" w14:textId="77777777" w:rsidR="008025FB" w:rsidRDefault="00512B09" w:rsidP="008025FB">
      <w:pPr>
        <w:ind w:left="284" w:hanging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  <w:vertAlign w:val="superscript"/>
        </w:rPr>
        <w:t>2</w:t>
      </w:r>
      <w:r w:rsidR="008025FB" w:rsidRPr="008025FB">
        <w:rPr>
          <w:rFonts w:cs="Calibri"/>
          <w:sz w:val="18"/>
          <w:szCs w:val="18"/>
          <w:vertAlign w:val="superscript"/>
        </w:rPr>
        <w:t>)</w:t>
      </w:r>
      <w:r w:rsidR="008025FB" w:rsidRPr="008025FB">
        <w:rPr>
          <w:rFonts w:cs="Calibri"/>
          <w:sz w:val="18"/>
          <w:szCs w:val="18"/>
        </w:rPr>
        <w:tab/>
        <w:t>Las</w:t>
      </w:r>
      <w:r w:rsidR="008025FB">
        <w:rPr>
          <w:rFonts w:cs="Calibri"/>
          <w:sz w:val="18"/>
          <w:szCs w:val="18"/>
        </w:rPr>
        <w:t>s</w:t>
      </w:r>
      <w:r w:rsidR="008025FB" w:rsidRPr="008025FB">
        <w:rPr>
          <w:rFonts w:cs="Calibri"/>
          <w:sz w:val="18"/>
          <w:szCs w:val="18"/>
        </w:rPr>
        <w:t xml:space="preserve">en Sie sich diesen Punkt vom Anbieter </w:t>
      </w:r>
      <w:r w:rsidR="00D94AD1">
        <w:rPr>
          <w:rFonts w:cs="Calibri"/>
          <w:sz w:val="18"/>
          <w:szCs w:val="18"/>
        </w:rPr>
        <w:t xml:space="preserve">resp. der Anbieterin </w:t>
      </w:r>
      <w:r w:rsidR="008025FB" w:rsidRPr="008025FB">
        <w:rPr>
          <w:rFonts w:cs="Calibri"/>
          <w:sz w:val="18"/>
          <w:szCs w:val="18"/>
        </w:rPr>
        <w:t>bestätigen</w:t>
      </w:r>
      <w:r w:rsidR="00B44DEF">
        <w:rPr>
          <w:rFonts w:cs="Calibri"/>
          <w:sz w:val="18"/>
          <w:szCs w:val="18"/>
        </w:rPr>
        <w:t xml:space="preserve"> und bitte</w:t>
      </w:r>
      <w:r w:rsidR="00897E21">
        <w:rPr>
          <w:rFonts w:cs="Calibri"/>
          <w:sz w:val="18"/>
          <w:szCs w:val="18"/>
        </w:rPr>
        <w:t>n</w:t>
      </w:r>
      <w:r w:rsidR="00B44DEF">
        <w:rPr>
          <w:rFonts w:cs="Calibri"/>
          <w:sz w:val="18"/>
          <w:szCs w:val="18"/>
        </w:rPr>
        <w:t xml:space="preserve"> Sie </w:t>
      </w:r>
      <w:r w:rsidR="00D94AD1">
        <w:rPr>
          <w:rFonts w:cs="Calibri"/>
          <w:sz w:val="18"/>
          <w:szCs w:val="18"/>
        </w:rPr>
        <w:t xml:space="preserve">darum, Ihnen </w:t>
      </w:r>
      <w:r w:rsidR="00B44DEF">
        <w:rPr>
          <w:rFonts w:cs="Calibri"/>
          <w:sz w:val="18"/>
          <w:szCs w:val="18"/>
        </w:rPr>
        <w:t xml:space="preserve">zu </w:t>
      </w:r>
      <w:r w:rsidR="00415497">
        <w:rPr>
          <w:rFonts w:cs="Calibri"/>
          <w:sz w:val="18"/>
          <w:szCs w:val="18"/>
        </w:rPr>
        <w:t xml:space="preserve">zeigen, wo </w:t>
      </w:r>
      <w:r w:rsidR="00A53B66">
        <w:rPr>
          <w:rFonts w:cs="Calibri"/>
          <w:sz w:val="18"/>
          <w:szCs w:val="18"/>
        </w:rPr>
        <w:t xml:space="preserve">dieser Check-Punkt </w:t>
      </w:r>
      <w:r w:rsidR="00415497">
        <w:rPr>
          <w:rFonts w:cs="Calibri"/>
          <w:sz w:val="18"/>
          <w:szCs w:val="18"/>
        </w:rPr>
        <w:t>in der Anlagedokumentation</w:t>
      </w:r>
      <w:r w:rsidR="008F68FD">
        <w:rPr>
          <w:rFonts w:cs="Calibri"/>
          <w:sz w:val="18"/>
          <w:szCs w:val="18"/>
        </w:rPr>
        <w:t xml:space="preserve"> resp. </w:t>
      </w:r>
      <w:r w:rsidR="006D26CC">
        <w:rPr>
          <w:rFonts w:cs="Calibri"/>
          <w:sz w:val="18"/>
          <w:szCs w:val="18"/>
        </w:rPr>
        <w:t xml:space="preserve">im </w:t>
      </w:r>
      <w:r w:rsidR="008F68FD">
        <w:rPr>
          <w:rFonts w:cs="Calibri"/>
          <w:sz w:val="18"/>
          <w:szCs w:val="18"/>
        </w:rPr>
        <w:t>Raumbuch</w:t>
      </w:r>
      <w:r w:rsidR="00415497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festgehalten ist.</w:t>
      </w:r>
    </w:p>
    <w:bookmarkEnd w:id="0"/>
    <w:p w14:paraId="11A9ABEB" w14:textId="77777777" w:rsidR="00FA797F" w:rsidRDefault="00FA797F" w:rsidP="00A84367">
      <w:pPr>
        <w:rPr>
          <w:rFonts w:cs="Calibri"/>
        </w:rPr>
      </w:pPr>
    </w:p>
    <w:sectPr w:rsidR="00FA797F" w:rsidSect="00FA797F">
      <w:footerReference w:type="default" r:id="rId11"/>
      <w:headerReference w:type="first" r:id="rId12"/>
      <w:type w:val="continuous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7342" w14:textId="77777777" w:rsidR="000960BA" w:rsidRDefault="000960BA" w:rsidP="00F91D37">
      <w:pPr>
        <w:spacing w:line="240" w:lineRule="auto"/>
      </w:pPr>
      <w:r>
        <w:separator/>
      </w:r>
    </w:p>
  </w:endnote>
  <w:endnote w:type="continuationSeparator" w:id="0">
    <w:p w14:paraId="6271D765" w14:textId="77777777" w:rsidR="000960BA" w:rsidRDefault="000960B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charset w:val="00"/>
    <w:family w:val="swiss"/>
    <w:pitch w:val="variable"/>
    <w:sig w:usb0="800000EF" w:usb1="4000205B" w:usb2="00000000" w:usb3="00000000" w:csb0="00000093" w:csb1="00000000"/>
  </w:font>
  <w:font w:name="Scto Grotesk A Light">
    <w:panose1 w:val="00000000000000000000"/>
    <w:charset w:val="4D"/>
    <w:family w:val="swiss"/>
    <w:notTrueType/>
    <w:pitch w:val="variable"/>
    <w:sig w:usb0="A000002F" w:usb1="40002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1E2B" w14:textId="77777777" w:rsidR="00F37D4C" w:rsidRDefault="00F7352A" w:rsidP="00621D09">
    <w:pPr>
      <w:pStyle w:val="Fuzeile"/>
      <w:tabs>
        <w:tab w:val="left" w:pos="3178"/>
        <w:tab w:val="left" w:pos="5558"/>
        <w:tab w:val="left" w:pos="7783"/>
      </w:tabs>
    </w:pPr>
    <w:r>
      <w:t>Abnahme</w:t>
    </w:r>
    <w:r w:rsidR="00DA2798">
      <w:t>p</w:t>
    </w:r>
    <w:r>
      <w:t>rotokoll Beleuchtung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0E32" w14:textId="77777777" w:rsidR="000960BA" w:rsidRDefault="000960BA" w:rsidP="00F91D37">
      <w:pPr>
        <w:spacing w:line="240" w:lineRule="auto"/>
      </w:pPr>
    </w:p>
  </w:footnote>
  <w:footnote w:type="continuationSeparator" w:id="0">
    <w:p w14:paraId="56997AE9" w14:textId="77777777" w:rsidR="000960BA" w:rsidRDefault="000960B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7A32" w14:textId="77777777" w:rsidR="00EC220B" w:rsidRDefault="00FE75D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D2786" wp14:editId="08B2291C">
              <wp:simplePos x="0" y="0"/>
              <wp:positionH relativeFrom="column">
                <wp:posOffset>6509385</wp:posOffset>
              </wp:positionH>
              <wp:positionV relativeFrom="paragraph">
                <wp:posOffset>-360045</wp:posOffset>
              </wp:positionV>
              <wp:extent cx="262890" cy="262255"/>
              <wp:effectExtent l="0" t="0" r="0" b="0"/>
              <wp:wrapNone/>
              <wp:docPr id="477351124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B783A09" id="Rechteck 1" o:spid="_x0000_s1026" style="position:absolute;margin-left:512.55pt;margin-top:-28.35pt;width:20.7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hybridMultilevel"/>
    <w:tmpl w:val="FFFFFFFF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804FF"/>
    <w:multiLevelType w:val="hybridMultilevel"/>
    <w:tmpl w:val="FFFFFFFF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F015F3"/>
    <w:multiLevelType w:val="multilevel"/>
    <w:tmpl w:val="FFFFFFFF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C0D46FD"/>
    <w:multiLevelType w:val="multilevel"/>
    <w:tmpl w:val="FFFFFFFF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cs="Times New Roman"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cs="Times New Roman"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cs="Times New Roman"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cs="Times New Roman"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cs="Times New Roman" w:hint="default"/>
      </w:rPr>
    </w:lvl>
  </w:abstractNum>
  <w:abstractNum w:abstractNumId="4" w15:restartNumberingAfterBreak="0">
    <w:nsid w:val="4C6513E0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613E6B"/>
    <w:multiLevelType w:val="multilevel"/>
    <w:tmpl w:val="FFFFFFFF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2FF1710"/>
    <w:multiLevelType w:val="hybridMultilevel"/>
    <w:tmpl w:val="FFFFFFFF"/>
    <w:lvl w:ilvl="0" w:tplc="A7E69E5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24E90"/>
    <w:multiLevelType w:val="hybridMultilevel"/>
    <w:tmpl w:val="FFFFFFFF"/>
    <w:lvl w:ilvl="0" w:tplc="A7E69E5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B752C0"/>
    <w:multiLevelType w:val="hybridMultilevel"/>
    <w:tmpl w:val="FFFFFFFF"/>
    <w:lvl w:ilvl="0" w:tplc="A7E69E5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E06DE1"/>
    <w:multiLevelType w:val="multilevel"/>
    <w:tmpl w:val="FFFFFFFF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removeDateAndTime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C8"/>
    <w:rsid w:val="00001114"/>
    <w:rsid w:val="00002978"/>
    <w:rsid w:val="00007299"/>
    <w:rsid w:val="0001010F"/>
    <w:rsid w:val="00011860"/>
    <w:rsid w:val="00021BD1"/>
    <w:rsid w:val="00025CEC"/>
    <w:rsid w:val="000266B7"/>
    <w:rsid w:val="000271B5"/>
    <w:rsid w:val="00032B92"/>
    <w:rsid w:val="00036646"/>
    <w:rsid w:val="0004076E"/>
    <w:rsid w:val="000409C8"/>
    <w:rsid w:val="00041700"/>
    <w:rsid w:val="0004254E"/>
    <w:rsid w:val="00042DEB"/>
    <w:rsid w:val="00054979"/>
    <w:rsid w:val="0006091B"/>
    <w:rsid w:val="00063BC2"/>
    <w:rsid w:val="00065188"/>
    <w:rsid w:val="000672BB"/>
    <w:rsid w:val="000701F1"/>
    <w:rsid w:val="00071780"/>
    <w:rsid w:val="00074D52"/>
    <w:rsid w:val="000803EB"/>
    <w:rsid w:val="000843FB"/>
    <w:rsid w:val="0008469E"/>
    <w:rsid w:val="000856F2"/>
    <w:rsid w:val="00093357"/>
    <w:rsid w:val="000960BA"/>
    <w:rsid w:val="00096E8E"/>
    <w:rsid w:val="000A1884"/>
    <w:rsid w:val="000A24EC"/>
    <w:rsid w:val="000B183F"/>
    <w:rsid w:val="000B595D"/>
    <w:rsid w:val="000C49C1"/>
    <w:rsid w:val="000D1743"/>
    <w:rsid w:val="000D1BB6"/>
    <w:rsid w:val="000D31DB"/>
    <w:rsid w:val="000D3FE7"/>
    <w:rsid w:val="000E08BE"/>
    <w:rsid w:val="000E34D2"/>
    <w:rsid w:val="000E479D"/>
    <w:rsid w:val="000E7543"/>
    <w:rsid w:val="000E756F"/>
    <w:rsid w:val="000F1D2B"/>
    <w:rsid w:val="0010021F"/>
    <w:rsid w:val="00100464"/>
    <w:rsid w:val="00102345"/>
    <w:rsid w:val="00106688"/>
    <w:rsid w:val="00107F09"/>
    <w:rsid w:val="0011106C"/>
    <w:rsid w:val="001134C7"/>
    <w:rsid w:val="00113CB8"/>
    <w:rsid w:val="00114651"/>
    <w:rsid w:val="00117638"/>
    <w:rsid w:val="0012151C"/>
    <w:rsid w:val="0012571E"/>
    <w:rsid w:val="00127ED1"/>
    <w:rsid w:val="001312B0"/>
    <w:rsid w:val="00131680"/>
    <w:rsid w:val="00131A1E"/>
    <w:rsid w:val="00131FBF"/>
    <w:rsid w:val="00135B9F"/>
    <w:rsid w:val="001361A1"/>
    <w:rsid w:val="001375AB"/>
    <w:rsid w:val="00140C14"/>
    <w:rsid w:val="00140D15"/>
    <w:rsid w:val="00144122"/>
    <w:rsid w:val="0015152D"/>
    <w:rsid w:val="001542F9"/>
    <w:rsid w:val="00154677"/>
    <w:rsid w:val="00167916"/>
    <w:rsid w:val="00171870"/>
    <w:rsid w:val="0017248D"/>
    <w:rsid w:val="0017557E"/>
    <w:rsid w:val="00175FF5"/>
    <w:rsid w:val="0018011F"/>
    <w:rsid w:val="0019271A"/>
    <w:rsid w:val="001A2745"/>
    <w:rsid w:val="001A3606"/>
    <w:rsid w:val="001A6BFC"/>
    <w:rsid w:val="001B120F"/>
    <w:rsid w:val="001B199B"/>
    <w:rsid w:val="001B56B5"/>
    <w:rsid w:val="001C263D"/>
    <w:rsid w:val="001C4663"/>
    <w:rsid w:val="001C7422"/>
    <w:rsid w:val="001C7E5A"/>
    <w:rsid w:val="001D1E56"/>
    <w:rsid w:val="001D50B9"/>
    <w:rsid w:val="001E1980"/>
    <w:rsid w:val="001E1C91"/>
    <w:rsid w:val="001E4222"/>
    <w:rsid w:val="001E73F4"/>
    <w:rsid w:val="001F16B9"/>
    <w:rsid w:val="001F1A93"/>
    <w:rsid w:val="001F2D8A"/>
    <w:rsid w:val="001F4A7E"/>
    <w:rsid w:val="001F4B8C"/>
    <w:rsid w:val="002010BD"/>
    <w:rsid w:val="00202039"/>
    <w:rsid w:val="0020540B"/>
    <w:rsid w:val="00210AC0"/>
    <w:rsid w:val="002135E0"/>
    <w:rsid w:val="00215869"/>
    <w:rsid w:val="00224783"/>
    <w:rsid w:val="002250F3"/>
    <w:rsid w:val="0022685B"/>
    <w:rsid w:val="0023018C"/>
    <w:rsid w:val="00230D49"/>
    <w:rsid w:val="0023205B"/>
    <w:rsid w:val="00235A09"/>
    <w:rsid w:val="00247B64"/>
    <w:rsid w:val="0025644A"/>
    <w:rsid w:val="00256907"/>
    <w:rsid w:val="00262AE8"/>
    <w:rsid w:val="00263E0B"/>
    <w:rsid w:val="00267F71"/>
    <w:rsid w:val="00270566"/>
    <w:rsid w:val="00271584"/>
    <w:rsid w:val="002718A2"/>
    <w:rsid w:val="002726D9"/>
    <w:rsid w:val="00274813"/>
    <w:rsid w:val="00280F2F"/>
    <w:rsid w:val="00281A5D"/>
    <w:rsid w:val="0028607D"/>
    <w:rsid w:val="00290E37"/>
    <w:rsid w:val="002916C6"/>
    <w:rsid w:val="00292375"/>
    <w:rsid w:val="002A4725"/>
    <w:rsid w:val="002B551B"/>
    <w:rsid w:val="002D1AC6"/>
    <w:rsid w:val="002D272F"/>
    <w:rsid w:val="002D2B4E"/>
    <w:rsid w:val="002D38AE"/>
    <w:rsid w:val="002E720C"/>
    <w:rsid w:val="002F06AA"/>
    <w:rsid w:val="002F3232"/>
    <w:rsid w:val="002F68A2"/>
    <w:rsid w:val="0030245A"/>
    <w:rsid w:val="00303B73"/>
    <w:rsid w:val="00320A25"/>
    <w:rsid w:val="003213B8"/>
    <w:rsid w:val="0032330D"/>
    <w:rsid w:val="00324C34"/>
    <w:rsid w:val="0032623C"/>
    <w:rsid w:val="00327FF9"/>
    <w:rsid w:val="00330B4F"/>
    <w:rsid w:val="00330B54"/>
    <w:rsid w:val="003334B5"/>
    <w:rsid w:val="00333A1B"/>
    <w:rsid w:val="0034242B"/>
    <w:rsid w:val="00342E3A"/>
    <w:rsid w:val="00347F6E"/>
    <w:rsid w:val="003514EE"/>
    <w:rsid w:val="00351750"/>
    <w:rsid w:val="0035721D"/>
    <w:rsid w:val="0035725E"/>
    <w:rsid w:val="0036204D"/>
    <w:rsid w:val="00363671"/>
    <w:rsid w:val="003645A8"/>
    <w:rsid w:val="00364EE3"/>
    <w:rsid w:val="00371876"/>
    <w:rsid w:val="00371D10"/>
    <w:rsid w:val="003757E4"/>
    <w:rsid w:val="00375834"/>
    <w:rsid w:val="003846E9"/>
    <w:rsid w:val="0039124E"/>
    <w:rsid w:val="00392015"/>
    <w:rsid w:val="003921A2"/>
    <w:rsid w:val="00396C37"/>
    <w:rsid w:val="003A5709"/>
    <w:rsid w:val="003A6443"/>
    <w:rsid w:val="003A7A6B"/>
    <w:rsid w:val="003C0658"/>
    <w:rsid w:val="003C3D32"/>
    <w:rsid w:val="003C40D2"/>
    <w:rsid w:val="003C4155"/>
    <w:rsid w:val="003C4B4F"/>
    <w:rsid w:val="003C6A8C"/>
    <w:rsid w:val="003D0FAA"/>
    <w:rsid w:val="003D10DB"/>
    <w:rsid w:val="003D429B"/>
    <w:rsid w:val="003D614C"/>
    <w:rsid w:val="003D7602"/>
    <w:rsid w:val="003E249F"/>
    <w:rsid w:val="003E5950"/>
    <w:rsid w:val="003E6848"/>
    <w:rsid w:val="003F1A56"/>
    <w:rsid w:val="003F79D0"/>
    <w:rsid w:val="0040185D"/>
    <w:rsid w:val="004079E7"/>
    <w:rsid w:val="00415497"/>
    <w:rsid w:val="00435204"/>
    <w:rsid w:val="004355BD"/>
    <w:rsid w:val="004378A8"/>
    <w:rsid w:val="00440C89"/>
    <w:rsid w:val="004450DE"/>
    <w:rsid w:val="00446D53"/>
    <w:rsid w:val="00446EF7"/>
    <w:rsid w:val="004470B6"/>
    <w:rsid w:val="00452D49"/>
    <w:rsid w:val="00455A4F"/>
    <w:rsid w:val="00456ECF"/>
    <w:rsid w:val="0046242F"/>
    <w:rsid w:val="004719A9"/>
    <w:rsid w:val="004811CA"/>
    <w:rsid w:val="00486DBB"/>
    <w:rsid w:val="00487496"/>
    <w:rsid w:val="00490190"/>
    <w:rsid w:val="00494FD7"/>
    <w:rsid w:val="00495811"/>
    <w:rsid w:val="00495F83"/>
    <w:rsid w:val="004975E6"/>
    <w:rsid w:val="00497A32"/>
    <w:rsid w:val="004A039B"/>
    <w:rsid w:val="004A7464"/>
    <w:rsid w:val="004B0AA4"/>
    <w:rsid w:val="004B0FDB"/>
    <w:rsid w:val="004B3731"/>
    <w:rsid w:val="004C10B1"/>
    <w:rsid w:val="004C1250"/>
    <w:rsid w:val="004C1329"/>
    <w:rsid w:val="004C3880"/>
    <w:rsid w:val="004C6162"/>
    <w:rsid w:val="004C74E5"/>
    <w:rsid w:val="004D0F2F"/>
    <w:rsid w:val="004D179F"/>
    <w:rsid w:val="004D3DDF"/>
    <w:rsid w:val="004D5B31"/>
    <w:rsid w:val="004D6EC2"/>
    <w:rsid w:val="004E29E9"/>
    <w:rsid w:val="00500294"/>
    <w:rsid w:val="00501045"/>
    <w:rsid w:val="00504D47"/>
    <w:rsid w:val="00510EAB"/>
    <w:rsid w:val="00512B09"/>
    <w:rsid w:val="00516AFD"/>
    <w:rsid w:val="00524BFB"/>
    <w:rsid w:val="00525C11"/>
    <w:rsid w:val="0052605F"/>
    <w:rsid w:val="00526C93"/>
    <w:rsid w:val="005339AE"/>
    <w:rsid w:val="00535EA2"/>
    <w:rsid w:val="00537410"/>
    <w:rsid w:val="0054024F"/>
    <w:rsid w:val="0054387A"/>
    <w:rsid w:val="00543D9A"/>
    <w:rsid w:val="0054705A"/>
    <w:rsid w:val="00547F3D"/>
    <w:rsid w:val="00550787"/>
    <w:rsid w:val="00550AC3"/>
    <w:rsid w:val="00562128"/>
    <w:rsid w:val="00570C47"/>
    <w:rsid w:val="0057203E"/>
    <w:rsid w:val="00576734"/>
    <w:rsid w:val="005847A3"/>
    <w:rsid w:val="00585A25"/>
    <w:rsid w:val="005916A9"/>
    <w:rsid w:val="00591832"/>
    <w:rsid w:val="00592841"/>
    <w:rsid w:val="005951A8"/>
    <w:rsid w:val="00596D8B"/>
    <w:rsid w:val="005A0E05"/>
    <w:rsid w:val="005A357F"/>
    <w:rsid w:val="005A58C6"/>
    <w:rsid w:val="005A7BE5"/>
    <w:rsid w:val="005B0050"/>
    <w:rsid w:val="005B4DEC"/>
    <w:rsid w:val="005B6FD0"/>
    <w:rsid w:val="005C0205"/>
    <w:rsid w:val="005C6148"/>
    <w:rsid w:val="005D0477"/>
    <w:rsid w:val="005E31D5"/>
    <w:rsid w:val="005E456A"/>
    <w:rsid w:val="005F40B2"/>
    <w:rsid w:val="005F581A"/>
    <w:rsid w:val="005F7674"/>
    <w:rsid w:val="006044D5"/>
    <w:rsid w:val="00612AD7"/>
    <w:rsid w:val="00616B1E"/>
    <w:rsid w:val="00621D09"/>
    <w:rsid w:val="00622FDC"/>
    <w:rsid w:val="00623806"/>
    <w:rsid w:val="006239AA"/>
    <w:rsid w:val="00624C41"/>
    <w:rsid w:val="00625020"/>
    <w:rsid w:val="00626660"/>
    <w:rsid w:val="0063427E"/>
    <w:rsid w:val="00637DD8"/>
    <w:rsid w:val="00642170"/>
    <w:rsid w:val="00642F26"/>
    <w:rsid w:val="0065274C"/>
    <w:rsid w:val="00653ECF"/>
    <w:rsid w:val="00656402"/>
    <w:rsid w:val="0066223F"/>
    <w:rsid w:val="00665B14"/>
    <w:rsid w:val="00672A39"/>
    <w:rsid w:val="00677E4D"/>
    <w:rsid w:val="006860EA"/>
    <w:rsid w:val="00686D14"/>
    <w:rsid w:val="00687ED7"/>
    <w:rsid w:val="0069584F"/>
    <w:rsid w:val="00695FC5"/>
    <w:rsid w:val="006A6105"/>
    <w:rsid w:val="006B1DB7"/>
    <w:rsid w:val="006B3083"/>
    <w:rsid w:val="006B5CA7"/>
    <w:rsid w:val="006C144C"/>
    <w:rsid w:val="006C62E1"/>
    <w:rsid w:val="006C7019"/>
    <w:rsid w:val="006D1DBF"/>
    <w:rsid w:val="006D26CC"/>
    <w:rsid w:val="006D7167"/>
    <w:rsid w:val="006E0F4E"/>
    <w:rsid w:val="006E1090"/>
    <w:rsid w:val="006E24AC"/>
    <w:rsid w:val="006E4AF1"/>
    <w:rsid w:val="006E591A"/>
    <w:rsid w:val="006F0345"/>
    <w:rsid w:val="006F0469"/>
    <w:rsid w:val="006F30E5"/>
    <w:rsid w:val="006F3553"/>
    <w:rsid w:val="006F6378"/>
    <w:rsid w:val="006F6D77"/>
    <w:rsid w:val="007040B6"/>
    <w:rsid w:val="00705076"/>
    <w:rsid w:val="00711147"/>
    <w:rsid w:val="00723F02"/>
    <w:rsid w:val="007277AB"/>
    <w:rsid w:val="007277E3"/>
    <w:rsid w:val="00731A17"/>
    <w:rsid w:val="00733655"/>
    <w:rsid w:val="00734458"/>
    <w:rsid w:val="007419CF"/>
    <w:rsid w:val="0074241C"/>
    <w:rsid w:val="0074487E"/>
    <w:rsid w:val="00746273"/>
    <w:rsid w:val="0075366F"/>
    <w:rsid w:val="0075594E"/>
    <w:rsid w:val="0075684B"/>
    <w:rsid w:val="007669BC"/>
    <w:rsid w:val="007721BF"/>
    <w:rsid w:val="007721F2"/>
    <w:rsid w:val="00774E70"/>
    <w:rsid w:val="00775A5A"/>
    <w:rsid w:val="00775C07"/>
    <w:rsid w:val="0078181E"/>
    <w:rsid w:val="00784FED"/>
    <w:rsid w:val="007857CA"/>
    <w:rsid w:val="00796CEE"/>
    <w:rsid w:val="007A5486"/>
    <w:rsid w:val="007B0667"/>
    <w:rsid w:val="007C03CB"/>
    <w:rsid w:val="007C0B2A"/>
    <w:rsid w:val="007C311C"/>
    <w:rsid w:val="007D13FD"/>
    <w:rsid w:val="007D2008"/>
    <w:rsid w:val="007E0460"/>
    <w:rsid w:val="007E66AC"/>
    <w:rsid w:val="007F57D3"/>
    <w:rsid w:val="007F6548"/>
    <w:rsid w:val="008025FB"/>
    <w:rsid w:val="00811074"/>
    <w:rsid w:val="00822E91"/>
    <w:rsid w:val="008264B0"/>
    <w:rsid w:val="008359D6"/>
    <w:rsid w:val="00836B74"/>
    <w:rsid w:val="00841B44"/>
    <w:rsid w:val="00841CFB"/>
    <w:rsid w:val="008465AE"/>
    <w:rsid w:val="008470F6"/>
    <w:rsid w:val="00853121"/>
    <w:rsid w:val="0085618C"/>
    <w:rsid w:val="00857D8A"/>
    <w:rsid w:val="00857FF9"/>
    <w:rsid w:val="00864855"/>
    <w:rsid w:val="00865FE0"/>
    <w:rsid w:val="00870017"/>
    <w:rsid w:val="00874E49"/>
    <w:rsid w:val="00876898"/>
    <w:rsid w:val="00877925"/>
    <w:rsid w:val="00883CC4"/>
    <w:rsid w:val="00886114"/>
    <w:rsid w:val="00891E06"/>
    <w:rsid w:val="00894549"/>
    <w:rsid w:val="00897E21"/>
    <w:rsid w:val="008A5214"/>
    <w:rsid w:val="008B09C7"/>
    <w:rsid w:val="008B197C"/>
    <w:rsid w:val="008B3D8A"/>
    <w:rsid w:val="008C694C"/>
    <w:rsid w:val="008D653C"/>
    <w:rsid w:val="008E7EDE"/>
    <w:rsid w:val="008F2101"/>
    <w:rsid w:val="008F68FD"/>
    <w:rsid w:val="00901152"/>
    <w:rsid w:val="009037C2"/>
    <w:rsid w:val="0090650B"/>
    <w:rsid w:val="009066DC"/>
    <w:rsid w:val="00907B8C"/>
    <w:rsid w:val="00916E1F"/>
    <w:rsid w:val="009235A2"/>
    <w:rsid w:val="00923C89"/>
    <w:rsid w:val="009249B2"/>
    <w:rsid w:val="00927BFB"/>
    <w:rsid w:val="00931BB0"/>
    <w:rsid w:val="0093619F"/>
    <w:rsid w:val="009405C2"/>
    <w:rsid w:val="00941395"/>
    <w:rsid w:val="009427E5"/>
    <w:rsid w:val="00944B8A"/>
    <w:rsid w:val="00944FF2"/>
    <w:rsid w:val="009454B7"/>
    <w:rsid w:val="00952800"/>
    <w:rsid w:val="00953490"/>
    <w:rsid w:val="009541EE"/>
    <w:rsid w:val="00955E77"/>
    <w:rsid w:val="00956A03"/>
    <w:rsid w:val="009613D8"/>
    <w:rsid w:val="0096161F"/>
    <w:rsid w:val="00962C71"/>
    <w:rsid w:val="00963548"/>
    <w:rsid w:val="0097271B"/>
    <w:rsid w:val="00973A41"/>
    <w:rsid w:val="00974275"/>
    <w:rsid w:val="00974D5B"/>
    <w:rsid w:val="00977512"/>
    <w:rsid w:val="00977735"/>
    <w:rsid w:val="009804FC"/>
    <w:rsid w:val="009836DF"/>
    <w:rsid w:val="0098474B"/>
    <w:rsid w:val="00984BAE"/>
    <w:rsid w:val="00985F53"/>
    <w:rsid w:val="00987373"/>
    <w:rsid w:val="00995CBA"/>
    <w:rsid w:val="0099678C"/>
    <w:rsid w:val="009978AC"/>
    <w:rsid w:val="009A73C1"/>
    <w:rsid w:val="009A7F37"/>
    <w:rsid w:val="009B0C96"/>
    <w:rsid w:val="009B3351"/>
    <w:rsid w:val="009B353B"/>
    <w:rsid w:val="009B38F1"/>
    <w:rsid w:val="009B5F46"/>
    <w:rsid w:val="009B6ED3"/>
    <w:rsid w:val="009C13B3"/>
    <w:rsid w:val="009C222B"/>
    <w:rsid w:val="009C67A8"/>
    <w:rsid w:val="009C6D0B"/>
    <w:rsid w:val="009D201B"/>
    <w:rsid w:val="009D50B8"/>
    <w:rsid w:val="009D5D9C"/>
    <w:rsid w:val="009E2171"/>
    <w:rsid w:val="009E3EF1"/>
    <w:rsid w:val="009E4B9E"/>
    <w:rsid w:val="009F3E6A"/>
    <w:rsid w:val="00A02378"/>
    <w:rsid w:val="00A06F53"/>
    <w:rsid w:val="00A07F4F"/>
    <w:rsid w:val="00A10903"/>
    <w:rsid w:val="00A211F7"/>
    <w:rsid w:val="00A26ECE"/>
    <w:rsid w:val="00A30234"/>
    <w:rsid w:val="00A3319A"/>
    <w:rsid w:val="00A43EDD"/>
    <w:rsid w:val="00A45AED"/>
    <w:rsid w:val="00A46807"/>
    <w:rsid w:val="00A52208"/>
    <w:rsid w:val="00A53B66"/>
    <w:rsid w:val="00A5451D"/>
    <w:rsid w:val="00A55C83"/>
    <w:rsid w:val="00A55D06"/>
    <w:rsid w:val="00A55D4C"/>
    <w:rsid w:val="00A57815"/>
    <w:rsid w:val="00A62F82"/>
    <w:rsid w:val="00A62FAD"/>
    <w:rsid w:val="00A643B4"/>
    <w:rsid w:val="00A6475E"/>
    <w:rsid w:val="00A67179"/>
    <w:rsid w:val="00A70CDC"/>
    <w:rsid w:val="00A7133D"/>
    <w:rsid w:val="00A770BF"/>
    <w:rsid w:val="00A7788C"/>
    <w:rsid w:val="00A84367"/>
    <w:rsid w:val="00A875BB"/>
    <w:rsid w:val="00A90EF1"/>
    <w:rsid w:val="00A9144A"/>
    <w:rsid w:val="00A946B7"/>
    <w:rsid w:val="00A95FFC"/>
    <w:rsid w:val="00A960B8"/>
    <w:rsid w:val="00A96370"/>
    <w:rsid w:val="00AA009F"/>
    <w:rsid w:val="00AA3858"/>
    <w:rsid w:val="00AA4D69"/>
    <w:rsid w:val="00AA5DDC"/>
    <w:rsid w:val="00AB00C0"/>
    <w:rsid w:val="00AB0FCE"/>
    <w:rsid w:val="00AC02C5"/>
    <w:rsid w:val="00AC095E"/>
    <w:rsid w:val="00AC15D1"/>
    <w:rsid w:val="00AC2D5B"/>
    <w:rsid w:val="00AC3C0A"/>
    <w:rsid w:val="00AC5766"/>
    <w:rsid w:val="00AC6031"/>
    <w:rsid w:val="00AC6366"/>
    <w:rsid w:val="00AD25A0"/>
    <w:rsid w:val="00AD36B2"/>
    <w:rsid w:val="00AD5C8F"/>
    <w:rsid w:val="00AD65F6"/>
    <w:rsid w:val="00AD6AB0"/>
    <w:rsid w:val="00AF47AE"/>
    <w:rsid w:val="00AF7CA8"/>
    <w:rsid w:val="00B114BF"/>
    <w:rsid w:val="00B11A9B"/>
    <w:rsid w:val="00B13865"/>
    <w:rsid w:val="00B1475D"/>
    <w:rsid w:val="00B22F94"/>
    <w:rsid w:val="00B24B2A"/>
    <w:rsid w:val="00B32ABB"/>
    <w:rsid w:val="00B41FD3"/>
    <w:rsid w:val="00B426D3"/>
    <w:rsid w:val="00B431DE"/>
    <w:rsid w:val="00B44DEF"/>
    <w:rsid w:val="00B452C0"/>
    <w:rsid w:val="00B453CC"/>
    <w:rsid w:val="00B538E7"/>
    <w:rsid w:val="00B5698D"/>
    <w:rsid w:val="00B57D13"/>
    <w:rsid w:val="00B60B51"/>
    <w:rsid w:val="00B66DE7"/>
    <w:rsid w:val="00B70D03"/>
    <w:rsid w:val="00B728CC"/>
    <w:rsid w:val="00B74D75"/>
    <w:rsid w:val="00B803E7"/>
    <w:rsid w:val="00B82C9E"/>
    <w:rsid w:val="00B82E14"/>
    <w:rsid w:val="00B83604"/>
    <w:rsid w:val="00B9150E"/>
    <w:rsid w:val="00B92613"/>
    <w:rsid w:val="00B9788B"/>
    <w:rsid w:val="00BA03BF"/>
    <w:rsid w:val="00BA4DDE"/>
    <w:rsid w:val="00BB1DA6"/>
    <w:rsid w:val="00BB58BD"/>
    <w:rsid w:val="00BB6398"/>
    <w:rsid w:val="00BC02F5"/>
    <w:rsid w:val="00BC655F"/>
    <w:rsid w:val="00BC78EF"/>
    <w:rsid w:val="00BD09F9"/>
    <w:rsid w:val="00BD2D3C"/>
    <w:rsid w:val="00BD414F"/>
    <w:rsid w:val="00BE1E62"/>
    <w:rsid w:val="00BE20A3"/>
    <w:rsid w:val="00BF3B38"/>
    <w:rsid w:val="00BF52B2"/>
    <w:rsid w:val="00BF6C6E"/>
    <w:rsid w:val="00BF7052"/>
    <w:rsid w:val="00C0135D"/>
    <w:rsid w:val="00C0157D"/>
    <w:rsid w:val="00C017C8"/>
    <w:rsid w:val="00C05CE6"/>
    <w:rsid w:val="00C05FAB"/>
    <w:rsid w:val="00C10906"/>
    <w:rsid w:val="00C123E4"/>
    <w:rsid w:val="00C13960"/>
    <w:rsid w:val="00C161EE"/>
    <w:rsid w:val="00C25656"/>
    <w:rsid w:val="00C3674D"/>
    <w:rsid w:val="00C4060F"/>
    <w:rsid w:val="00C40F7D"/>
    <w:rsid w:val="00C42D92"/>
    <w:rsid w:val="00C43EDE"/>
    <w:rsid w:val="00C454F2"/>
    <w:rsid w:val="00C4623B"/>
    <w:rsid w:val="00C51D2F"/>
    <w:rsid w:val="00C5318B"/>
    <w:rsid w:val="00C567AC"/>
    <w:rsid w:val="00C578C8"/>
    <w:rsid w:val="00C60779"/>
    <w:rsid w:val="00C60AC3"/>
    <w:rsid w:val="00C630ED"/>
    <w:rsid w:val="00C67BEC"/>
    <w:rsid w:val="00C777D4"/>
    <w:rsid w:val="00C80C30"/>
    <w:rsid w:val="00C82DBA"/>
    <w:rsid w:val="00C9591D"/>
    <w:rsid w:val="00CA348A"/>
    <w:rsid w:val="00CA5EF8"/>
    <w:rsid w:val="00CB2CE6"/>
    <w:rsid w:val="00CB3492"/>
    <w:rsid w:val="00CC06EF"/>
    <w:rsid w:val="00CC2D25"/>
    <w:rsid w:val="00CC6457"/>
    <w:rsid w:val="00CD7EBF"/>
    <w:rsid w:val="00CE00D0"/>
    <w:rsid w:val="00CF078A"/>
    <w:rsid w:val="00CF08BB"/>
    <w:rsid w:val="00CF1B36"/>
    <w:rsid w:val="00CF1E53"/>
    <w:rsid w:val="00CF44DC"/>
    <w:rsid w:val="00D00E26"/>
    <w:rsid w:val="00D035C7"/>
    <w:rsid w:val="00D036ED"/>
    <w:rsid w:val="00D1414D"/>
    <w:rsid w:val="00D156FC"/>
    <w:rsid w:val="00D22EFE"/>
    <w:rsid w:val="00D30E68"/>
    <w:rsid w:val="00D31037"/>
    <w:rsid w:val="00D331AD"/>
    <w:rsid w:val="00D351A1"/>
    <w:rsid w:val="00D401D1"/>
    <w:rsid w:val="00D40E21"/>
    <w:rsid w:val="00D46500"/>
    <w:rsid w:val="00D53BFF"/>
    <w:rsid w:val="00D567B3"/>
    <w:rsid w:val="00D57397"/>
    <w:rsid w:val="00D61996"/>
    <w:rsid w:val="00D61B23"/>
    <w:rsid w:val="00D62DCE"/>
    <w:rsid w:val="00D644C3"/>
    <w:rsid w:val="00D654CD"/>
    <w:rsid w:val="00D678C7"/>
    <w:rsid w:val="00D72379"/>
    <w:rsid w:val="00D75270"/>
    <w:rsid w:val="00D9415C"/>
    <w:rsid w:val="00D94AD1"/>
    <w:rsid w:val="00D974C5"/>
    <w:rsid w:val="00DA2798"/>
    <w:rsid w:val="00DA3227"/>
    <w:rsid w:val="00DA469E"/>
    <w:rsid w:val="00DA716B"/>
    <w:rsid w:val="00DB20B0"/>
    <w:rsid w:val="00DB2DC3"/>
    <w:rsid w:val="00DB45F8"/>
    <w:rsid w:val="00DB69B9"/>
    <w:rsid w:val="00DB7675"/>
    <w:rsid w:val="00DC0C60"/>
    <w:rsid w:val="00DC1C2C"/>
    <w:rsid w:val="00DC52D3"/>
    <w:rsid w:val="00DC7812"/>
    <w:rsid w:val="00DD613E"/>
    <w:rsid w:val="00DD6C02"/>
    <w:rsid w:val="00DD6F96"/>
    <w:rsid w:val="00DE5070"/>
    <w:rsid w:val="00DE5F28"/>
    <w:rsid w:val="00DF20EC"/>
    <w:rsid w:val="00DF563F"/>
    <w:rsid w:val="00E01809"/>
    <w:rsid w:val="00E02BF9"/>
    <w:rsid w:val="00E0482C"/>
    <w:rsid w:val="00E102B5"/>
    <w:rsid w:val="00E215A0"/>
    <w:rsid w:val="00E21D8F"/>
    <w:rsid w:val="00E25DCD"/>
    <w:rsid w:val="00E269E1"/>
    <w:rsid w:val="00E30A0A"/>
    <w:rsid w:val="00E326FF"/>
    <w:rsid w:val="00E45F13"/>
    <w:rsid w:val="00E47730"/>
    <w:rsid w:val="00E50336"/>
    <w:rsid w:val="00E50B5E"/>
    <w:rsid w:val="00E510BC"/>
    <w:rsid w:val="00E52BA4"/>
    <w:rsid w:val="00E54D9B"/>
    <w:rsid w:val="00E61256"/>
    <w:rsid w:val="00E62DAC"/>
    <w:rsid w:val="00E704FF"/>
    <w:rsid w:val="00E70D9F"/>
    <w:rsid w:val="00E73CB2"/>
    <w:rsid w:val="00E7612F"/>
    <w:rsid w:val="00E81C16"/>
    <w:rsid w:val="00E839BA"/>
    <w:rsid w:val="00E8428A"/>
    <w:rsid w:val="00E911A4"/>
    <w:rsid w:val="00E957DF"/>
    <w:rsid w:val="00E97F7D"/>
    <w:rsid w:val="00EA59B8"/>
    <w:rsid w:val="00EA5A01"/>
    <w:rsid w:val="00EB771A"/>
    <w:rsid w:val="00EC220B"/>
    <w:rsid w:val="00EC2DF9"/>
    <w:rsid w:val="00ED0CD4"/>
    <w:rsid w:val="00ED55C2"/>
    <w:rsid w:val="00EE6ABB"/>
    <w:rsid w:val="00EE6E36"/>
    <w:rsid w:val="00EF350D"/>
    <w:rsid w:val="00EF772F"/>
    <w:rsid w:val="00F016BC"/>
    <w:rsid w:val="00F061C0"/>
    <w:rsid w:val="00F0660B"/>
    <w:rsid w:val="00F10B8F"/>
    <w:rsid w:val="00F123AE"/>
    <w:rsid w:val="00F16C91"/>
    <w:rsid w:val="00F20D4F"/>
    <w:rsid w:val="00F20DF9"/>
    <w:rsid w:val="00F21FDB"/>
    <w:rsid w:val="00F26721"/>
    <w:rsid w:val="00F3235F"/>
    <w:rsid w:val="00F32B93"/>
    <w:rsid w:val="00F33C82"/>
    <w:rsid w:val="00F37D4C"/>
    <w:rsid w:val="00F444A1"/>
    <w:rsid w:val="00F51929"/>
    <w:rsid w:val="00F52179"/>
    <w:rsid w:val="00F525DD"/>
    <w:rsid w:val="00F5551A"/>
    <w:rsid w:val="00F63C80"/>
    <w:rsid w:val="00F67894"/>
    <w:rsid w:val="00F70264"/>
    <w:rsid w:val="00F71D61"/>
    <w:rsid w:val="00F73331"/>
    <w:rsid w:val="00F7352A"/>
    <w:rsid w:val="00F75D70"/>
    <w:rsid w:val="00F87174"/>
    <w:rsid w:val="00F91D37"/>
    <w:rsid w:val="00F92F9E"/>
    <w:rsid w:val="00F93538"/>
    <w:rsid w:val="00F93772"/>
    <w:rsid w:val="00F9610D"/>
    <w:rsid w:val="00FA3083"/>
    <w:rsid w:val="00FA797F"/>
    <w:rsid w:val="00FB4054"/>
    <w:rsid w:val="00FB657F"/>
    <w:rsid w:val="00FB78D4"/>
    <w:rsid w:val="00FD48FA"/>
    <w:rsid w:val="00FE56F7"/>
    <w:rsid w:val="00FE75DA"/>
    <w:rsid w:val="00FE7D0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F5B06D"/>
  <w14:defaultImageDpi w14:val="0"/>
  <w15:docId w15:val="{D1F0AF31-FD2A-4DF4-A7D5-2AE3EE35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0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E4D"/>
    <w:pPr>
      <w:spacing w:line="280" w:lineRule="atLeast"/>
    </w:pPr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B353B"/>
    <w:pPr>
      <w:keepNext/>
      <w:keepLines/>
      <w:numPr>
        <w:numId w:val="6"/>
      </w:numPr>
      <w:spacing w:before="520" w:after="260" w:line="390" w:lineRule="atLeast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B353B"/>
    <w:pPr>
      <w:keepNext/>
      <w:keepLines/>
      <w:numPr>
        <w:ilvl w:val="1"/>
        <w:numId w:val="6"/>
      </w:numPr>
      <w:spacing w:before="520" w:after="2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B353B"/>
    <w:pPr>
      <w:keepNext/>
      <w:keepLines/>
      <w:numPr>
        <w:ilvl w:val="2"/>
        <w:numId w:val="6"/>
      </w:numPr>
      <w:spacing w:before="260"/>
      <w:outlineLvl w:val="2"/>
    </w:pPr>
    <w:rPr>
      <w:rFonts w:asciiTheme="majorHAnsi" w:eastAsiaTheme="majorEastAsia" w:hAnsiTheme="majorHAns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822E91"/>
    <w:pPr>
      <w:keepNext/>
      <w:keepLines/>
      <w:spacing w:before="130"/>
      <w:outlineLvl w:val="3"/>
    </w:pPr>
    <w:rPr>
      <w:rFonts w:asciiTheme="majorHAnsi" w:eastAsiaTheme="majorEastAsia" w:hAnsiTheme="majorHAnsi"/>
      <w:i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87373"/>
    <w:rPr>
      <w:rFonts w:asciiTheme="majorHAnsi" w:eastAsiaTheme="majorEastAsia" w:hAnsiTheme="majorHAnsi" w:cs="Times New Roman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53B"/>
    <w:rPr>
      <w:rFonts w:asciiTheme="majorHAnsi" w:eastAsiaTheme="majorEastAsia" w:hAnsiTheme="majorHAnsi" w:cs="Times New Roman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B353B"/>
    <w:rPr>
      <w:rFonts w:asciiTheme="majorHAnsi" w:eastAsiaTheme="majorEastAsia" w:hAnsiTheme="majorHAnsi" w:cs="Times New Roman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="Times New Roman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="Times New Roman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="Times New Roman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="Times New Roman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rsid w:val="007E0460"/>
    <w:rPr>
      <w:rFonts w:cs="Times New Roman"/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  <w:rPr>
      <w:rFonts w:cs="Times New Roman"/>
    </w:rPr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rFonts w:cs="Times New Roman"/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aliases w:val="Aufzählung &gt;&gt;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822E9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="Times New Roman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 w:cs="Times New Roman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3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rFonts w:cs="Times New Roman"/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 w:cs="Times New Roman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14D"/>
    <w:rPr>
      <w:rFonts w:cs="Times New Roman"/>
      <w:sz w:val="12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rFonts w:cs="Times New Roman"/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rPr>
      <w:rFonts w:cs="Times New Roman"/>
    </w:r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rFonts w:cs="Times New Roman"/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6C6E"/>
    <w:pPr>
      <w:tabs>
        <w:tab w:val="right" w:leader="dot" w:pos="10206"/>
      </w:tabs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  <w:rPr>
      <w:rFonts w:cs="Times New Roman"/>
    </w:rPr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rFonts w:cs="Times New Roman"/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rPr>
      <w:rFonts w:cs="Times New Roman"/>
    </w:r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cs="Times New Roman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customStyle="1" w:styleId="primary">
    <w:name w:val="primary"/>
    <w:basedOn w:val="Absatz-Standardschriftart"/>
    <w:rsid w:val="003921A2"/>
    <w:rPr>
      <w:rFonts w:cs="Times New Roman"/>
    </w:rPr>
  </w:style>
  <w:style w:type="character" w:styleId="Fett">
    <w:name w:val="Strong"/>
    <w:basedOn w:val="Absatz-Standardschriftart"/>
    <w:uiPriority w:val="22"/>
    <w:qFormat/>
    <w:rsid w:val="008B3D8A"/>
    <w:rPr>
      <w:rFonts w:cs="Times New Roman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429B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5F581A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val="de-DE" w:eastAsia="zh-CN"/>
    </w:rPr>
  </w:style>
  <w:style w:type="paragraph" w:customStyle="1" w:styleId="Pa2">
    <w:name w:val="Pa2"/>
    <w:basedOn w:val="Default"/>
    <w:next w:val="Default"/>
    <w:uiPriority w:val="99"/>
    <w:rsid w:val="00140D15"/>
    <w:pPr>
      <w:spacing w:line="241" w:lineRule="atLeast"/>
    </w:pPr>
    <w:rPr>
      <w:rFonts w:ascii="Frutiger 45 Light" w:eastAsia="Times New Roman" w:hAnsi="Frutiger 45 Light" w:cs="Times New Roman"/>
      <w:color w:val="auto"/>
      <w:lang w:eastAsia="en-US"/>
    </w:rPr>
  </w:style>
  <w:style w:type="character" w:customStyle="1" w:styleId="A6">
    <w:name w:val="A6"/>
    <w:uiPriority w:val="99"/>
    <w:rsid w:val="00140D15"/>
    <w:rPr>
      <w:color w:val="211D1E"/>
      <w:sz w:val="18"/>
    </w:rPr>
  </w:style>
  <w:style w:type="paragraph" w:styleId="berarbeitung">
    <w:name w:val="Revision"/>
    <w:hidden/>
    <w:uiPriority w:val="99"/>
    <w:semiHidden/>
    <w:rsid w:val="001C7422"/>
    <w:pPr>
      <w:spacing w:line="240" w:lineRule="auto"/>
    </w:pPr>
    <w:rPr>
      <w:rFonts w:cs="Times New Roman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4975E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975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975E6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97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975E6"/>
    <w:rPr>
      <w:rFonts w:cs="Times New Roman"/>
      <w:b/>
      <w:bCs/>
    </w:rPr>
  </w:style>
  <w:style w:type="paragraph" w:customStyle="1" w:styleId="ECH10AufzhlungECHDE">
    <w:name w:val="ECH_10_Aufzählung (ECH_DE)"/>
    <w:basedOn w:val="Standard"/>
    <w:uiPriority w:val="99"/>
    <w:rsid w:val="00677E4D"/>
    <w:pPr>
      <w:autoSpaceDE w:val="0"/>
      <w:autoSpaceDN w:val="0"/>
      <w:adjustRightInd w:val="0"/>
      <w:spacing w:line="260" w:lineRule="atLeast"/>
      <w:ind w:left="227" w:hanging="227"/>
      <w:textAlignment w:val="center"/>
    </w:pPr>
    <w:rPr>
      <w:rFonts w:ascii="Scto Grotesk A Light" w:hAnsi="Scto Grotesk A Light" w:cs="Scto Grotesk A Light"/>
      <w:color w:val="000000"/>
      <w:lang w:val="de-DE"/>
    </w:rPr>
  </w:style>
  <w:style w:type="paragraph" w:customStyle="1" w:styleId="ECH8MarginalienECHDE">
    <w:name w:val="ECH_8_Marginalien (ECH_DE)"/>
    <w:basedOn w:val="Standard"/>
    <w:uiPriority w:val="99"/>
    <w:rsid w:val="00677E4D"/>
    <w:pPr>
      <w:autoSpaceDE w:val="0"/>
      <w:autoSpaceDN w:val="0"/>
      <w:adjustRightInd w:val="0"/>
      <w:spacing w:line="220" w:lineRule="atLeast"/>
      <w:textAlignment w:val="center"/>
    </w:pPr>
    <w:rPr>
      <w:rFonts w:ascii="Scto Grotesk A Light" w:hAnsi="Scto Grotesk A Light" w:cs="Scto Grotesk A Light"/>
      <w:color w:val="000000"/>
      <w:sz w:val="16"/>
      <w:szCs w:val="16"/>
      <w:lang w:val="de-DE"/>
    </w:rPr>
  </w:style>
  <w:style w:type="paragraph" w:customStyle="1" w:styleId="Klassifizierung">
    <w:name w:val="Klassifizierung"/>
    <w:basedOn w:val="Textkrper"/>
    <w:qFormat/>
    <w:rsid w:val="00BB6398"/>
    <w:pPr>
      <w:spacing w:after="0" w:line="240" w:lineRule="auto"/>
      <w:jc w:val="right"/>
    </w:pPr>
    <w:rPr>
      <w:rFonts w:ascii="Arial" w:hAnsi="Arial"/>
      <w:b/>
      <w:bCs/>
      <w:sz w:val="22"/>
      <w:lang w:eastAsia="de-DE"/>
    </w:rPr>
  </w:style>
  <w:style w:type="paragraph" w:styleId="Textkrper">
    <w:name w:val="Body Text"/>
    <w:basedOn w:val="Standard"/>
    <w:link w:val="TextkrperZchn"/>
    <w:uiPriority w:val="79"/>
    <w:semiHidden/>
    <w:unhideWhenUsed/>
    <w:rsid w:val="00BB639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79"/>
    <w:semiHidden/>
    <w:rsid w:val="00BB6398"/>
    <w:rPr>
      <w:rFonts w:cs="Times New Roman"/>
    </w:rPr>
  </w:style>
  <w:style w:type="numbering" w:customStyle="1" w:styleId="AktuelleListe1">
    <w:name w:val="Aktuelle Liste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586EB-BC80-44EE-98C8-84AAC33FC0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Meier-Guillod Eveline BFE</dc:creator>
  <cp:keywords/>
  <dc:description/>
  <cp:lastModifiedBy>Bormann Stefan BFE</cp:lastModifiedBy>
  <cp:revision>2</cp:revision>
  <cp:lastPrinted>2022-09-02T06:01:00Z</cp:lastPrinted>
  <dcterms:created xsi:type="dcterms:W3CDTF">2023-08-04T12:44:00Z</dcterms:created>
  <dcterms:modified xsi:type="dcterms:W3CDTF">2023-08-04T12:44:00Z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